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44" w:rsidRDefault="002E437D" w:rsidP="000F1512">
      <w:pPr>
        <w:tabs>
          <w:tab w:val="left" w:pos="6120"/>
        </w:tabs>
        <w:jc w:val="center"/>
        <w:rPr>
          <w:rFonts w:ascii="Arial" w:hAnsi="Arial" w:cs="Arial"/>
          <w:b/>
          <w:bCs/>
          <w:sz w:val="28"/>
          <w:szCs w:val="22"/>
        </w:rPr>
      </w:pPr>
      <w:r w:rsidRPr="00D17271">
        <w:rPr>
          <w:rFonts w:ascii="Arial" w:hAnsi="Arial" w:cs="Arial"/>
          <w:b/>
          <w:bCs/>
          <w:sz w:val="28"/>
          <w:szCs w:val="22"/>
        </w:rPr>
        <w:t xml:space="preserve">Tata Motors </w:t>
      </w:r>
      <w:r w:rsidR="008258A2">
        <w:rPr>
          <w:rFonts w:ascii="Arial" w:hAnsi="Arial" w:cs="Arial"/>
          <w:b/>
          <w:bCs/>
          <w:sz w:val="28"/>
          <w:szCs w:val="22"/>
        </w:rPr>
        <w:t xml:space="preserve">together </w:t>
      </w:r>
      <w:r w:rsidR="00776244">
        <w:rPr>
          <w:rFonts w:ascii="Arial" w:hAnsi="Arial" w:cs="Arial"/>
          <w:b/>
          <w:bCs/>
          <w:sz w:val="28"/>
          <w:szCs w:val="22"/>
        </w:rPr>
        <w:t xml:space="preserve">with </w:t>
      </w:r>
      <w:r w:rsidR="002526CF" w:rsidRPr="00306175">
        <w:rPr>
          <w:rFonts w:ascii="Arial" w:hAnsi="Arial" w:cs="Arial"/>
          <w:b/>
          <w:bCs/>
          <w:sz w:val="28"/>
          <w:szCs w:val="22"/>
        </w:rPr>
        <w:t>DIMO</w:t>
      </w:r>
      <w:r w:rsidR="00776244">
        <w:rPr>
          <w:rFonts w:ascii="Arial" w:hAnsi="Arial" w:cs="Arial"/>
          <w:b/>
          <w:bCs/>
          <w:sz w:val="28"/>
          <w:szCs w:val="22"/>
        </w:rPr>
        <w:t>,</w:t>
      </w:r>
      <w:r w:rsidR="002526CF" w:rsidRPr="00306175">
        <w:rPr>
          <w:rFonts w:ascii="Arial" w:hAnsi="Arial" w:cs="Arial"/>
          <w:b/>
          <w:bCs/>
          <w:sz w:val="28"/>
          <w:szCs w:val="22"/>
        </w:rPr>
        <w:t xml:space="preserve"> </w:t>
      </w:r>
    </w:p>
    <w:p w:rsidR="002E437D" w:rsidRPr="00D17271" w:rsidRDefault="00776244" w:rsidP="000F1512">
      <w:pPr>
        <w:tabs>
          <w:tab w:val="left" w:pos="6120"/>
        </w:tabs>
        <w:jc w:val="center"/>
        <w:rPr>
          <w:rFonts w:ascii="Arial" w:hAnsi="Arial" w:cs="Arial"/>
          <w:b/>
          <w:bCs/>
          <w:sz w:val="28"/>
          <w:szCs w:val="22"/>
        </w:rPr>
      </w:pPr>
      <w:r>
        <w:rPr>
          <w:rFonts w:ascii="Arial" w:hAnsi="Arial" w:cs="Arial"/>
          <w:b/>
          <w:bCs/>
          <w:sz w:val="28"/>
          <w:szCs w:val="22"/>
        </w:rPr>
        <w:t>launch</w:t>
      </w:r>
      <w:r w:rsidR="00B8283E">
        <w:rPr>
          <w:rFonts w:ascii="Arial" w:hAnsi="Arial" w:cs="Arial"/>
          <w:b/>
          <w:bCs/>
          <w:sz w:val="28"/>
          <w:szCs w:val="22"/>
        </w:rPr>
        <w:t>es</w:t>
      </w:r>
      <w:r w:rsidR="002E437D" w:rsidRPr="00D17271">
        <w:rPr>
          <w:rFonts w:ascii="Arial" w:hAnsi="Arial" w:cs="Arial"/>
          <w:b/>
          <w:bCs/>
          <w:sz w:val="28"/>
          <w:szCs w:val="22"/>
        </w:rPr>
        <w:t xml:space="preserve"> the </w:t>
      </w:r>
      <w:proofErr w:type="spellStart"/>
      <w:r w:rsidR="002E437D" w:rsidRPr="00D17271">
        <w:rPr>
          <w:rFonts w:ascii="Arial" w:hAnsi="Arial" w:cs="Arial"/>
          <w:b/>
          <w:bCs/>
          <w:sz w:val="28"/>
          <w:szCs w:val="22"/>
        </w:rPr>
        <w:t>GenX</w:t>
      </w:r>
      <w:proofErr w:type="spellEnd"/>
      <w:r w:rsidR="002E437D" w:rsidRPr="00D17271">
        <w:rPr>
          <w:rFonts w:ascii="Arial" w:hAnsi="Arial" w:cs="Arial"/>
          <w:b/>
          <w:bCs/>
          <w:sz w:val="28"/>
          <w:szCs w:val="22"/>
        </w:rPr>
        <w:t xml:space="preserve"> Nano </w:t>
      </w:r>
      <w:proofErr w:type="spellStart"/>
      <w:r w:rsidR="00D60DB4">
        <w:rPr>
          <w:rFonts w:ascii="Arial" w:hAnsi="Arial" w:cs="Arial"/>
          <w:b/>
          <w:bCs/>
          <w:sz w:val="28"/>
          <w:szCs w:val="22"/>
        </w:rPr>
        <w:t>Automatik</w:t>
      </w:r>
      <w:proofErr w:type="spellEnd"/>
      <w:r w:rsidR="00611858">
        <w:rPr>
          <w:rFonts w:ascii="Arial" w:hAnsi="Arial" w:cs="Arial"/>
          <w:b/>
          <w:bCs/>
          <w:sz w:val="28"/>
          <w:szCs w:val="22"/>
        </w:rPr>
        <w:t xml:space="preserve"> in Sri Lanka</w:t>
      </w:r>
      <w:r w:rsidR="002E437D" w:rsidRPr="00D17271">
        <w:rPr>
          <w:rFonts w:ascii="Arial" w:hAnsi="Arial" w:cs="Arial"/>
          <w:b/>
          <w:bCs/>
          <w:sz w:val="28"/>
          <w:szCs w:val="22"/>
        </w:rPr>
        <w:t xml:space="preserve"> </w:t>
      </w:r>
    </w:p>
    <w:p w:rsidR="002E437D" w:rsidRPr="00D17271" w:rsidRDefault="002E437D" w:rsidP="002E437D">
      <w:pPr>
        <w:jc w:val="center"/>
        <w:rPr>
          <w:rFonts w:ascii="Arial" w:hAnsi="Arial" w:cs="Arial"/>
          <w:bCs/>
          <w:i/>
          <w:sz w:val="22"/>
          <w:szCs w:val="22"/>
        </w:rPr>
      </w:pPr>
      <w:r w:rsidRPr="00D17271">
        <w:rPr>
          <w:rFonts w:ascii="Arial" w:hAnsi="Arial" w:cs="Arial"/>
          <w:bCs/>
          <w:i/>
          <w:sz w:val="22"/>
          <w:szCs w:val="22"/>
        </w:rPr>
        <w:t xml:space="preserve">A </w:t>
      </w:r>
      <w:r w:rsidRPr="00D17271">
        <w:rPr>
          <w:rFonts w:ascii="Arial" w:hAnsi="Arial" w:cs="Arial"/>
          <w:i/>
          <w:sz w:val="22"/>
          <w:szCs w:val="22"/>
        </w:rPr>
        <w:t xml:space="preserve">feature-rich </w:t>
      </w:r>
      <w:r w:rsidR="00776244">
        <w:rPr>
          <w:rFonts w:ascii="Arial" w:hAnsi="Arial" w:cs="Arial"/>
          <w:i/>
          <w:sz w:val="22"/>
          <w:szCs w:val="22"/>
        </w:rPr>
        <w:t>car</w:t>
      </w:r>
      <w:r w:rsidRPr="00D17271">
        <w:rPr>
          <w:rFonts w:ascii="Arial" w:hAnsi="Arial" w:cs="Arial"/>
          <w:i/>
          <w:sz w:val="22"/>
          <w:szCs w:val="22"/>
        </w:rPr>
        <w:t xml:space="preserve"> that comes with latest technological advancements and offers best-in-class technology and design engineering</w:t>
      </w:r>
    </w:p>
    <w:p w:rsidR="002E437D" w:rsidRPr="00D17271" w:rsidRDefault="002E437D" w:rsidP="002E437D">
      <w:pPr>
        <w:jc w:val="center"/>
        <w:rPr>
          <w:rFonts w:ascii="Arial" w:hAnsi="Arial" w:cs="Arial"/>
          <w:bCs/>
          <w:i/>
          <w:sz w:val="22"/>
          <w:szCs w:val="22"/>
        </w:rPr>
      </w:pPr>
      <w:r w:rsidRPr="00D17271">
        <w:rPr>
          <w:rFonts w:ascii="Arial" w:hAnsi="Arial" w:cs="Arial"/>
          <w:bCs/>
          <w:i/>
          <w:sz w:val="22"/>
          <w:szCs w:val="22"/>
        </w:rPr>
        <w:t xml:space="preserve"> </w:t>
      </w:r>
    </w:p>
    <w:p w:rsidR="00FA7FFE" w:rsidRDefault="00FA7FFE" w:rsidP="00FA7FFE">
      <w:pPr>
        <w:spacing w:line="360" w:lineRule="auto"/>
        <w:rPr>
          <w:rFonts w:ascii="Arial" w:hAnsi="Arial" w:cs="Arial"/>
          <w:b/>
          <w:bCs/>
          <w:sz w:val="22"/>
          <w:szCs w:val="22"/>
        </w:rPr>
      </w:pPr>
      <w:r w:rsidRPr="00D17271">
        <w:rPr>
          <w:rFonts w:ascii="Arial" w:hAnsi="Arial" w:cs="Arial"/>
          <w:b/>
          <w:bCs/>
          <w:sz w:val="22"/>
          <w:szCs w:val="22"/>
        </w:rPr>
        <w:t>Key highlights:</w:t>
      </w:r>
    </w:p>
    <w:p w:rsidR="00FA7FFE" w:rsidRPr="00CF249C" w:rsidRDefault="00FA7FFE" w:rsidP="00FA7FFE">
      <w:pPr>
        <w:pStyle w:val="ListParagraph"/>
        <w:numPr>
          <w:ilvl w:val="0"/>
          <w:numId w:val="7"/>
        </w:numPr>
        <w:ind w:left="714" w:hanging="357"/>
        <w:rPr>
          <w:rFonts w:ascii="Arial" w:eastAsia="Calibri" w:hAnsi="Arial" w:cs="Arial"/>
          <w:i/>
          <w:iCs/>
          <w:sz w:val="22"/>
          <w:szCs w:val="22"/>
          <w:lang w:eastAsia="en-IN"/>
        </w:rPr>
      </w:pPr>
      <w:r>
        <w:rPr>
          <w:rFonts w:ascii="Arial" w:eastAsia="Calibri" w:hAnsi="Arial" w:cs="Arial"/>
          <w:i/>
          <w:iCs/>
          <w:sz w:val="22"/>
          <w:szCs w:val="22"/>
          <w:lang w:eastAsia="en-IN"/>
        </w:rPr>
        <w:t xml:space="preserve">Gen X Nano </w:t>
      </w:r>
      <w:proofErr w:type="spellStart"/>
      <w:r>
        <w:rPr>
          <w:rFonts w:ascii="Arial" w:eastAsia="Calibri" w:hAnsi="Arial" w:cs="Arial"/>
          <w:i/>
          <w:iCs/>
          <w:sz w:val="22"/>
          <w:szCs w:val="22"/>
          <w:lang w:eastAsia="en-IN"/>
        </w:rPr>
        <w:t>Automatik</w:t>
      </w:r>
      <w:proofErr w:type="spellEnd"/>
      <w:r w:rsidRPr="00CF249C">
        <w:rPr>
          <w:rFonts w:ascii="Arial" w:eastAsia="Calibri" w:hAnsi="Arial" w:cs="Arial"/>
          <w:i/>
          <w:iCs/>
          <w:sz w:val="22"/>
          <w:szCs w:val="22"/>
          <w:lang w:eastAsia="en-IN"/>
        </w:rPr>
        <w:t xml:space="preserve"> </w:t>
      </w:r>
      <w:r>
        <w:rPr>
          <w:rFonts w:ascii="Arial" w:eastAsia="Calibri" w:hAnsi="Arial" w:cs="Arial"/>
          <w:i/>
          <w:iCs/>
          <w:sz w:val="22"/>
          <w:szCs w:val="22"/>
          <w:lang w:eastAsia="en-IN"/>
        </w:rPr>
        <w:t xml:space="preserve">comes </w:t>
      </w:r>
      <w:proofErr w:type="spellStart"/>
      <w:r w:rsidRPr="00CF249C">
        <w:rPr>
          <w:rFonts w:ascii="Arial" w:eastAsia="Calibri" w:hAnsi="Arial" w:cs="Arial"/>
          <w:i/>
          <w:iCs/>
          <w:sz w:val="22"/>
          <w:szCs w:val="22"/>
          <w:lang w:eastAsia="en-IN"/>
        </w:rPr>
        <w:t>with</w:t>
      </w:r>
      <w:proofErr w:type="spellEnd"/>
      <w:r w:rsidRPr="00CF249C">
        <w:rPr>
          <w:rFonts w:ascii="Arial" w:eastAsia="Calibri" w:hAnsi="Arial" w:cs="Arial"/>
          <w:i/>
          <w:iCs/>
          <w:sz w:val="22"/>
          <w:szCs w:val="22"/>
          <w:lang w:eastAsia="en-IN"/>
        </w:rPr>
        <w:t xml:space="preserve"> ‘</w:t>
      </w:r>
      <w:proofErr w:type="spellStart"/>
      <w:r w:rsidRPr="00CF249C">
        <w:rPr>
          <w:rFonts w:ascii="Arial" w:eastAsia="Calibri" w:hAnsi="Arial" w:cs="Arial"/>
          <w:i/>
          <w:iCs/>
          <w:sz w:val="22"/>
          <w:szCs w:val="22"/>
          <w:lang w:eastAsia="en-IN"/>
        </w:rPr>
        <w:t>Sports</w:t>
      </w:r>
      <w:proofErr w:type="spellEnd"/>
      <w:r w:rsidRPr="00CF249C">
        <w:rPr>
          <w:rFonts w:ascii="Arial" w:eastAsia="Calibri" w:hAnsi="Arial" w:cs="Arial"/>
          <w:i/>
          <w:iCs/>
          <w:sz w:val="22"/>
          <w:szCs w:val="22"/>
          <w:lang w:eastAsia="en-IN"/>
        </w:rPr>
        <w:t xml:space="preserve">’ </w:t>
      </w:r>
      <w:proofErr w:type="spellStart"/>
      <w:r w:rsidRPr="00CF249C">
        <w:rPr>
          <w:rFonts w:ascii="Arial" w:eastAsia="Calibri" w:hAnsi="Arial" w:cs="Arial"/>
          <w:i/>
          <w:iCs/>
          <w:sz w:val="22"/>
          <w:szCs w:val="22"/>
          <w:lang w:eastAsia="en-IN"/>
        </w:rPr>
        <w:t>mode</w:t>
      </w:r>
      <w:proofErr w:type="spellEnd"/>
      <w:r w:rsidRPr="00CF249C">
        <w:rPr>
          <w:rFonts w:ascii="Arial" w:eastAsia="Calibri" w:hAnsi="Arial" w:cs="Arial"/>
          <w:i/>
          <w:iCs/>
          <w:sz w:val="22"/>
          <w:szCs w:val="22"/>
          <w:lang w:eastAsia="en-IN"/>
        </w:rPr>
        <w:t xml:space="preserve"> </w:t>
      </w:r>
      <w:proofErr w:type="spellStart"/>
      <w:r w:rsidRPr="00CF249C">
        <w:rPr>
          <w:rFonts w:ascii="Arial" w:eastAsia="Calibri" w:hAnsi="Arial" w:cs="Arial"/>
          <w:i/>
          <w:iCs/>
          <w:sz w:val="22"/>
          <w:szCs w:val="22"/>
          <w:lang w:eastAsia="en-IN"/>
        </w:rPr>
        <w:t>for</w:t>
      </w:r>
      <w:proofErr w:type="spellEnd"/>
      <w:r w:rsidRPr="00CF249C">
        <w:rPr>
          <w:rFonts w:ascii="Arial" w:eastAsia="Calibri" w:hAnsi="Arial" w:cs="Arial"/>
          <w:i/>
          <w:iCs/>
          <w:sz w:val="22"/>
          <w:szCs w:val="22"/>
          <w:lang w:eastAsia="en-IN"/>
        </w:rPr>
        <w:t xml:space="preserve"> </w:t>
      </w:r>
      <w:proofErr w:type="spellStart"/>
      <w:r w:rsidRPr="00CF249C">
        <w:rPr>
          <w:rFonts w:ascii="Arial" w:eastAsia="Calibri" w:hAnsi="Arial" w:cs="Arial"/>
          <w:i/>
          <w:iCs/>
          <w:sz w:val="22"/>
          <w:szCs w:val="22"/>
          <w:lang w:eastAsia="en-IN"/>
        </w:rPr>
        <w:t>enhanced</w:t>
      </w:r>
      <w:proofErr w:type="spellEnd"/>
      <w:r w:rsidRPr="00CF249C">
        <w:rPr>
          <w:rFonts w:ascii="Arial" w:eastAsia="Calibri" w:hAnsi="Arial" w:cs="Arial"/>
          <w:i/>
          <w:iCs/>
          <w:sz w:val="22"/>
          <w:szCs w:val="22"/>
          <w:lang w:eastAsia="en-IN"/>
        </w:rPr>
        <w:t xml:space="preserve"> </w:t>
      </w:r>
      <w:proofErr w:type="spellStart"/>
      <w:r w:rsidRPr="00CF249C">
        <w:rPr>
          <w:rFonts w:ascii="Arial" w:eastAsia="Calibri" w:hAnsi="Arial" w:cs="Arial"/>
          <w:i/>
          <w:iCs/>
          <w:sz w:val="22"/>
          <w:szCs w:val="22"/>
          <w:lang w:eastAsia="en-IN"/>
        </w:rPr>
        <w:t>accelaration</w:t>
      </w:r>
      <w:proofErr w:type="spellEnd"/>
      <w:r w:rsidRPr="00CF249C">
        <w:rPr>
          <w:rFonts w:ascii="Arial" w:eastAsia="Calibri" w:hAnsi="Arial" w:cs="Arial"/>
          <w:i/>
          <w:iCs/>
          <w:sz w:val="22"/>
          <w:szCs w:val="22"/>
          <w:lang w:eastAsia="en-IN"/>
        </w:rPr>
        <w:t xml:space="preserve"> and ‘</w:t>
      </w:r>
      <w:proofErr w:type="spellStart"/>
      <w:r w:rsidRPr="00CF249C">
        <w:rPr>
          <w:rFonts w:ascii="Arial" w:eastAsia="Calibri" w:hAnsi="Arial" w:cs="Arial"/>
          <w:i/>
          <w:iCs/>
          <w:sz w:val="22"/>
          <w:szCs w:val="22"/>
          <w:lang w:eastAsia="en-IN"/>
        </w:rPr>
        <w:t>creep</w:t>
      </w:r>
      <w:proofErr w:type="spellEnd"/>
      <w:r w:rsidRPr="00CF249C">
        <w:rPr>
          <w:rFonts w:ascii="Arial" w:eastAsia="Calibri" w:hAnsi="Arial" w:cs="Arial"/>
          <w:i/>
          <w:iCs/>
          <w:sz w:val="22"/>
          <w:szCs w:val="22"/>
          <w:lang w:eastAsia="en-IN"/>
        </w:rPr>
        <w:t xml:space="preserve">’ </w:t>
      </w:r>
      <w:proofErr w:type="spellStart"/>
      <w:r w:rsidRPr="00CF249C">
        <w:rPr>
          <w:rFonts w:ascii="Arial" w:eastAsia="Calibri" w:hAnsi="Arial" w:cs="Arial"/>
          <w:i/>
          <w:iCs/>
          <w:sz w:val="22"/>
          <w:szCs w:val="22"/>
          <w:lang w:eastAsia="en-IN"/>
        </w:rPr>
        <w:t>feature</w:t>
      </w:r>
      <w:proofErr w:type="spellEnd"/>
      <w:r w:rsidRPr="00CF249C">
        <w:rPr>
          <w:rFonts w:ascii="Arial" w:eastAsia="Calibri" w:hAnsi="Arial" w:cs="Arial"/>
          <w:i/>
          <w:iCs/>
          <w:sz w:val="22"/>
          <w:szCs w:val="22"/>
          <w:lang w:eastAsia="en-IN"/>
        </w:rPr>
        <w:t xml:space="preserve"> </w:t>
      </w:r>
      <w:proofErr w:type="spellStart"/>
      <w:r w:rsidRPr="00CF249C">
        <w:rPr>
          <w:rFonts w:ascii="Arial" w:eastAsia="Calibri" w:hAnsi="Arial" w:cs="Arial"/>
          <w:i/>
          <w:iCs/>
          <w:sz w:val="22"/>
          <w:szCs w:val="22"/>
          <w:lang w:eastAsia="en-IN"/>
        </w:rPr>
        <w:t>for</w:t>
      </w:r>
      <w:proofErr w:type="spellEnd"/>
      <w:r w:rsidRPr="00CF249C">
        <w:rPr>
          <w:rFonts w:ascii="Arial" w:eastAsia="Calibri" w:hAnsi="Arial" w:cs="Arial"/>
          <w:i/>
          <w:iCs/>
          <w:sz w:val="22"/>
          <w:szCs w:val="22"/>
          <w:lang w:eastAsia="en-IN"/>
        </w:rPr>
        <w:t xml:space="preserve"> heavy </w:t>
      </w:r>
      <w:proofErr w:type="spellStart"/>
      <w:r w:rsidRPr="00CF249C">
        <w:rPr>
          <w:rFonts w:ascii="Arial" w:eastAsia="Calibri" w:hAnsi="Arial" w:cs="Arial"/>
          <w:i/>
          <w:iCs/>
          <w:sz w:val="22"/>
          <w:szCs w:val="22"/>
          <w:lang w:eastAsia="en-IN"/>
        </w:rPr>
        <w:t>traffic</w:t>
      </w:r>
      <w:proofErr w:type="spellEnd"/>
      <w:r w:rsidRPr="00CF249C">
        <w:rPr>
          <w:rFonts w:ascii="Arial" w:eastAsia="Calibri" w:hAnsi="Arial" w:cs="Arial"/>
          <w:i/>
          <w:iCs/>
          <w:sz w:val="22"/>
          <w:szCs w:val="22"/>
          <w:lang w:eastAsia="en-IN"/>
        </w:rPr>
        <w:t xml:space="preserve"> </w:t>
      </w:r>
      <w:proofErr w:type="spellStart"/>
      <w:r w:rsidRPr="00CF249C">
        <w:rPr>
          <w:rFonts w:ascii="Arial" w:eastAsia="Calibri" w:hAnsi="Arial" w:cs="Arial"/>
          <w:i/>
          <w:iCs/>
          <w:sz w:val="22"/>
          <w:szCs w:val="22"/>
          <w:lang w:eastAsia="en-IN"/>
        </w:rPr>
        <w:t>maneuverability</w:t>
      </w:r>
      <w:proofErr w:type="spellEnd"/>
      <w:r w:rsidRPr="00CF249C">
        <w:rPr>
          <w:rFonts w:ascii="Arial" w:eastAsia="Calibri" w:hAnsi="Arial" w:cs="Arial"/>
          <w:i/>
          <w:iCs/>
          <w:sz w:val="22"/>
          <w:szCs w:val="22"/>
          <w:lang w:eastAsia="en-IN"/>
        </w:rPr>
        <w:t xml:space="preserve"> and parking </w:t>
      </w:r>
      <w:proofErr w:type="spellStart"/>
      <w:r w:rsidRPr="00CF249C">
        <w:rPr>
          <w:rFonts w:ascii="Arial" w:eastAsia="Calibri" w:hAnsi="Arial" w:cs="Arial"/>
          <w:i/>
          <w:iCs/>
          <w:sz w:val="22"/>
          <w:szCs w:val="22"/>
          <w:lang w:eastAsia="en-IN"/>
        </w:rPr>
        <w:t>ease</w:t>
      </w:r>
      <w:proofErr w:type="spellEnd"/>
    </w:p>
    <w:p w:rsidR="00FA7FFE" w:rsidRPr="002C1B4D" w:rsidRDefault="00FA7FFE" w:rsidP="00FA7FFE">
      <w:pPr>
        <w:pStyle w:val="ListParagraph"/>
        <w:numPr>
          <w:ilvl w:val="0"/>
          <w:numId w:val="7"/>
        </w:numPr>
        <w:ind w:left="714" w:hanging="357"/>
        <w:contextualSpacing/>
        <w:jc w:val="both"/>
        <w:rPr>
          <w:rFonts w:ascii="Arial" w:eastAsia="Calibri" w:hAnsi="Arial" w:cs="Arial"/>
          <w:i/>
          <w:iCs/>
          <w:sz w:val="22"/>
          <w:szCs w:val="22"/>
          <w:lang w:eastAsia="en-IN"/>
        </w:rPr>
      </w:pPr>
      <w:r w:rsidRPr="00D17271">
        <w:rPr>
          <w:rFonts w:ascii="Arial" w:eastAsia="Calibri" w:hAnsi="Arial" w:cs="Arial"/>
          <w:i/>
          <w:iCs/>
          <w:sz w:val="22"/>
          <w:szCs w:val="22"/>
          <w:lang w:eastAsia="en-IN"/>
        </w:rPr>
        <w:t xml:space="preserve">Comes </w:t>
      </w:r>
      <w:proofErr w:type="spellStart"/>
      <w:r w:rsidRPr="00D17271">
        <w:rPr>
          <w:rFonts w:ascii="Arial" w:eastAsia="Calibri" w:hAnsi="Arial" w:cs="Arial"/>
          <w:i/>
          <w:iCs/>
          <w:sz w:val="22"/>
          <w:szCs w:val="22"/>
          <w:lang w:eastAsia="en-IN"/>
        </w:rPr>
        <w:t>with</w:t>
      </w:r>
      <w:proofErr w:type="spellEnd"/>
      <w:r w:rsidRPr="00D17271">
        <w:rPr>
          <w:rFonts w:ascii="Arial" w:eastAsia="Calibri" w:hAnsi="Arial" w:cs="Arial"/>
          <w:i/>
          <w:iCs/>
          <w:sz w:val="22"/>
          <w:szCs w:val="22"/>
          <w:lang w:eastAsia="en-IN"/>
        </w:rPr>
        <w:t xml:space="preserve"> Ele</w:t>
      </w:r>
      <w:r>
        <w:rPr>
          <w:rFonts w:ascii="Arial" w:eastAsia="Calibri" w:hAnsi="Arial" w:cs="Arial"/>
          <w:i/>
          <w:iCs/>
          <w:sz w:val="22"/>
          <w:szCs w:val="22"/>
          <w:lang w:eastAsia="en-IN"/>
        </w:rPr>
        <w:t xml:space="preserve">ctric </w:t>
      </w:r>
      <w:proofErr w:type="spellStart"/>
      <w:r>
        <w:rPr>
          <w:rFonts w:ascii="Arial" w:eastAsia="Calibri" w:hAnsi="Arial" w:cs="Arial"/>
          <w:i/>
          <w:iCs/>
          <w:sz w:val="22"/>
          <w:szCs w:val="22"/>
          <w:lang w:eastAsia="en-IN"/>
        </w:rPr>
        <w:t>Power</w:t>
      </w:r>
      <w:proofErr w:type="spellEnd"/>
      <w:r>
        <w:rPr>
          <w:rFonts w:ascii="Arial" w:eastAsia="Calibri" w:hAnsi="Arial" w:cs="Arial"/>
          <w:i/>
          <w:iCs/>
          <w:sz w:val="22"/>
          <w:szCs w:val="22"/>
          <w:lang w:eastAsia="en-IN"/>
        </w:rPr>
        <w:t xml:space="preserve"> </w:t>
      </w:r>
      <w:proofErr w:type="spellStart"/>
      <w:r>
        <w:rPr>
          <w:rFonts w:ascii="Arial" w:eastAsia="Calibri" w:hAnsi="Arial" w:cs="Arial"/>
          <w:i/>
          <w:iCs/>
          <w:sz w:val="22"/>
          <w:szCs w:val="22"/>
          <w:lang w:eastAsia="en-IN"/>
        </w:rPr>
        <w:t>Assisted</w:t>
      </w:r>
      <w:proofErr w:type="spellEnd"/>
      <w:r>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Steering</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ePAS</w:t>
      </w:r>
      <w:proofErr w:type="spellEnd"/>
      <w:r w:rsidRPr="002C1B4D">
        <w:rPr>
          <w:rFonts w:ascii="Arial" w:eastAsia="Calibri" w:hAnsi="Arial" w:cs="Arial"/>
          <w:i/>
          <w:iCs/>
          <w:sz w:val="22"/>
          <w:szCs w:val="22"/>
          <w:lang w:eastAsia="en-IN"/>
        </w:rPr>
        <w:t>)</w:t>
      </w:r>
      <w:r>
        <w:rPr>
          <w:rFonts w:ascii="Arial" w:eastAsia="Calibri" w:hAnsi="Arial" w:cs="Arial"/>
          <w:i/>
          <w:iCs/>
          <w:sz w:val="22"/>
          <w:szCs w:val="22"/>
          <w:lang w:eastAsia="en-IN"/>
        </w:rPr>
        <w:t>,</w:t>
      </w:r>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designed</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for</w:t>
      </w:r>
      <w:proofErr w:type="spellEnd"/>
      <w:r w:rsidRPr="002C1B4D">
        <w:rPr>
          <w:rFonts w:ascii="Arial" w:eastAsia="Calibri" w:hAnsi="Arial" w:cs="Arial"/>
          <w:i/>
          <w:iCs/>
          <w:sz w:val="22"/>
          <w:szCs w:val="22"/>
          <w:lang w:eastAsia="en-IN"/>
        </w:rPr>
        <w:t xml:space="preserve"> light </w:t>
      </w:r>
      <w:proofErr w:type="spellStart"/>
      <w:r w:rsidRPr="002C1B4D">
        <w:rPr>
          <w:rFonts w:ascii="Arial" w:eastAsia="Calibri" w:hAnsi="Arial" w:cs="Arial"/>
          <w:i/>
          <w:iCs/>
          <w:sz w:val="22"/>
          <w:szCs w:val="22"/>
          <w:lang w:eastAsia="en-IN"/>
        </w:rPr>
        <w:t>steering</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for</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easy</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maneuvering</w:t>
      </w:r>
      <w:proofErr w:type="spellEnd"/>
      <w:r w:rsidRPr="002C1B4D">
        <w:rPr>
          <w:rFonts w:ascii="Arial" w:eastAsia="Calibri" w:hAnsi="Arial" w:cs="Arial"/>
          <w:i/>
          <w:iCs/>
          <w:sz w:val="22"/>
          <w:szCs w:val="22"/>
          <w:lang w:eastAsia="en-IN"/>
        </w:rPr>
        <w:t xml:space="preserve"> in </w:t>
      </w:r>
      <w:proofErr w:type="spellStart"/>
      <w:r w:rsidRPr="002C1B4D">
        <w:rPr>
          <w:rFonts w:ascii="Arial" w:eastAsia="Calibri" w:hAnsi="Arial" w:cs="Arial"/>
          <w:i/>
          <w:iCs/>
          <w:sz w:val="22"/>
          <w:szCs w:val="22"/>
          <w:lang w:eastAsia="en-IN"/>
        </w:rPr>
        <w:t>tight</w:t>
      </w:r>
      <w:proofErr w:type="spellEnd"/>
      <w:r w:rsidRPr="002C1B4D">
        <w:rPr>
          <w:rFonts w:ascii="Arial" w:eastAsia="Calibri" w:hAnsi="Arial" w:cs="Arial"/>
          <w:i/>
          <w:iCs/>
          <w:sz w:val="22"/>
          <w:szCs w:val="22"/>
          <w:lang w:eastAsia="en-IN"/>
        </w:rPr>
        <w:t xml:space="preserve"> parking and </w:t>
      </w:r>
      <w:proofErr w:type="spellStart"/>
      <w:r w:rsidRPr="002C1B4D">
        <w:rPr>
          <w:rFonts w:ascii="Arial" w:eastAsia="Calibri" w:hAnsi="Arial" w:cs="Arial"/>
          <w:i/>
          <w:iCs/>
          <w:sz w:val="22"/>
          <w:szCs w:val="22"/>
          <w:lang w:eastAsia="en-IN"/>
        </w:rPr>
        <w:t>driving</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situations</w:t>
      </w:r>
      <w:proofErr w:type="spellEnd"/>
      <w:r w:rsidRPr="002C1B4D">
        <w:rPr>
          <w:rFonts w:ascii="Arial" w:eastAsia="Calibri" w:hAnsi="Arial" w:cs="Arial"/>
          <w:i/>
          <w:iCs/>
          <w:sz w:val="22"/>
          <w:szCs w:val="22"/>
          <w:lang w:eastAsia="en-IN"/>
        </w:rPr>
        <w:t xml:space="preserve"> in </w:t>
      </w:r>
      <w:proofErr w:type="spellStart"/>
      <w:r w:rsidRPr="002C1B4D">
        <w:rPr>
          <w:rFonts w:ascii="Arial" w:eastAsia="Calibri" w:hAnsi="Arial" w:cs="Arial"/>
          <w:i/>
          <w:iCs/>
          <w:sz w:val="22"/>
          <w:szCs w:val="22"/>
          <w:lang w:eastAsia="en-IN"/>
        </w:rPr>
        <w:t>cities</w:t>
      </w:r>
      <w:proofErr w:type="spellEnd"/>
      <w:r w:rsidRPr="002C1B4D">
        <w:rPr>
          <w:rFonts w:ascii="Arial" w:eastAsia="Calibri" w:hAnsi="Arial" w:cs="Arial"/>
          <w:i/>
          <w:iCs/>
          <w:sz w:val="22"/>
          <w:szCs w:val="22"/>
          <w:lang w:eastAsia="en-IN"/>
        </w:rPr>
        <w:t>.</w:t>
      </w:r>
    </w:p>
    <w:p w:rsidR="00FA7FFE" w:rsidRPr="00D17271" w:rsidRDefault="00FA7FFE" w:rsidP="00FA7FFE">
      <w:pPr>
        <w:pStyle w:val="ListParagraph"/>
        <w:numPr>
          <w:ilvl w:val="0"/>
          <w:numId w:val="7"/>
        </w:numPr>
        <w:ind w:left="714" w:hanging="357"/>
        <w:contextualSpacing/>
        <w:jc w:val="both"/>
        <w:rPr>
          <w:rFonts w:ascii="Arial" w:eastAsia="Calibri" w:hAnsi="Arial" w:cs="Arial"/>
          <w:i/>
          <w:iCs/>
          <w:sz w:val="22"/>
          <w:szCs w:val="22"/>
          <w:lang w:eastAsia="en-IN"/>
        </w:rPr>
      </w:pPr>
      <w:proofErr w:type="spellStart"/>
      <w:r w:rsidRPr="00D17271">
        <w:rPr>
          <w:rFonts w:ascii="Arial" w:eastAsia="Calibri" w:hAnsi="Arial" w:cs="Arial"/>
          <w:i/>
          <w:iCs/>
          <w:sz w:val="22"/>
          <w:szCs w:val="22"/>
          <w:lang w:eastAsia="en-IN"/>
        </w:rPr>
        <w:t>Latest</w:t>
      </w:r>
      <w:proofErr w:type="spellEnd"/>
      <w:r w:rsidRPr="00D17271">
        <w:rPr>
          <w:rFonts w:ascii="Arial" w:eastAsia="Calibri" w:hAnsi="Arial" w:cs="Arial"/>
          <w:i/>
          <w:iCs/>
          <w:sz w:val="22"/>
          <w:szCs w:val="22"/>
          <w:lang w:eastAsia="en-IN"/>
        </w:rPr>
        <w:t xml:space="preserve"> in </w:t>
      </w:r>
      <w:proofErr w:type="spellStart"/>
      <w:r w:rsidRPr="00D17271">
        <w:rPr>
          <w:rFonts w:ascii="Arial" w:eastAsia="Calibri" w:hAnsi="Arial" w:cs="Arial"/>
          <w:i/>
          <w:iCs/>
          <w:sz w:val="22"/>
          <w:szCs w:val="22"/>
          <w:lang w:eastAsia="en-IN"/>
        </w:rPr>
        <w:t>design</w:t>
      </w:r>
      <w:proofErr w:type="spellEnd"/>
      <w:r w:rsidRPr="00D17271">
        <w:rPr>
          <w:rFonts w:ascii="Arial" w:eastAsia="Calibri" w:hAnsi="Arial" w:cs="Arial"/>
          <w:i/>
          <w:iCs/>
          <w:sz w:val="22"/>
          <w:szCs w:val="22"/>
          <w:lang w:eastAsia="en-IN"/>
        </w:rPr>
        <w:t xml:space="preserve"> – </w:t>
      </w:r>
      <w:proofErr w:type="spellStart"/>
      <w:r w:rsidRPr="00D17271">
        <w:rPr>
          <w:rFonts w:ascii="Arial" w:eastAsia="Calibri" w:hAnsi="Arial" w:cs="Arial"/>
          <w:i/>
          <w:iCs/>
          <w:sz w:val="22"/>
          <w:szCs w:val="22"/>
          <w:lang w:eastAsia="en-IN"/>
        </w:rPr>
        <w:t>Infinity</w:t>
      </w:r>
      <w:proofErr w:type="spellEnd"/>
      <w:r w:rsidRPr="00D17271">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motif</w:t>
      </w:r>
      <w:proofErr w:type="spellEnd"/>
      <w:r w:rsidRPr="002C1B4D">
        <w:rPr>
          <w:rFonts w:ascii="Arial" w:eastAsia="Calibri" w:hAnsi="Arial" w:cs="Arial"/>
          <w:i/>
          <w:iCs/>
          <w:sz w:val="22"/>
          <w:szCs w:val="22"/>
          <w:lang w:eastAsia="en-IN"/>
        </w:rPr>
        <w:t xml:space="preserve"> grille, </w:t>
      </w:r>
      <w:proofErr w:type="spellStart"/>
      <w:r w:rsidRPr="002C1B4D">
        <w:rPr>
          <w:rFonts w:ascii="Arial" w:eastAsia="Calibri" w:hAnsi="Arial" w:cs="Arial"/>
          <w:i/>
          <w:iCs/>
          <w:sz w:val="22"/>
          <w:szCs w:val="22"/>
          <w:lang w:eastAsia="en-IN"/>
        </w:rPr>
        <w:t>smoked</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headlamps</w:t>
      </w:r>
      <w:proofErr w:type="spellEnd"/>
      <w:r w:rsidRPr="002C1B4D">
        <w:rPr>
          <w:rFonts w:ascii="Arial" w:eastAsia="Calibri" w:hAnsi="Arial" w:cs="Arial"/>
          <w:i/>
          <w:iCs/>
          <w:sz w:val="22"/>
          <w:szCs w:val="22"/>
          <w:lang w:eastAsia="en-IN"/>
        </w:rPr>
        <w:t xml:space="preserve">, Tata </w:t>
      </w:r>
      <w:proofErr w:type="spellStart"/>
      <w:r w:rsidRPr="002C1B4D">
        <w:rPr>
          <w:rFonts w:ascii="Arial" w:eastAsia="Calibri" w:hAnsi="Arial" w:cs="Arial"/>
          <w:i/>
          <w:iCs/>
          <w:sz w:val="22"/>
          <w:szCs w:val="22"/>
          <w:lang w:eastAsia="en-IN"/>
        </w:rPr>
        <w:t>signature</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steering</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wheel</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sporty</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integrated</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tailgate</w:t>
      </w:r>
      <w:proofErr w:type="spellEnd"/>
      <w:r w:rsidRPr="002C1B4D">
        <w:rPr>
          <w:rFonts w:ascii="Arial" w:eastAsia="Calibri" w:hAnsi="Arial" w:cs="Arial"/>
          <w:i/>
          <w:iCs/>
          <w:sz w:val="22"/>
          <w:szCs w:val="22"/>
          <w:lang w:eastAsia="en-IN"/>
        </w:rPr>
        <w:t xml:space="preserve"> spoiler</w:t>
      </w:r>
    </w:p>
    <w:p w:rsidR="00FA7FFE" w:rsidRPr="00D17271" w:rsidRDefault="00FA7FFE" w:rsidP="00FA7FFE">
      <w:pPr>
        <w:pStyle w:val="ListParagraph"/>
        <w:numPr>
          <w:ilvl w:val="0"/>
          <w:numId w:val="7"/>
        </w:numPr>
        <w:ind w:left="714" w:hanging="357"/>
        <w:contextualSpacing/>
        <w:jc w:val="both"/>
        <w:rPr>
          <w:rFonts w:ascii="Arial" w:eastAsia="Calibri" w:hAnsi="Arial" w:cs="Arial"/>
          <w:i/>
          <w:iCs/>
          <w:sz w:val="22"/>
          <w:szCs w:val="22"/>
          <w:lang w:eastAsia="en-IN"/>
        </w:rPr>
      </w:pPr>
      <w:r w:rsidRPr="00D17271">
        <w:rPr>
          <w:rFonts w:ascii="Arial" w:hAnsi="Arial" w:cs="Arial"/>
          <w:i/>
          <w:sz w:val="22"/>
          <w:szCs w:val="22"/>
        </w:rPr>
        <w:t xml:space="preserve">Comes </w:t>
      </w:r>
      <w:proofErr w:type="spellStart"/>
      <w:r w:rsidRPr="00D17271">
        <w:rPr>
          <w:rFonts w:ascii="Arial" w:hAnsi="Arial" w:cs="Arial"/>
          <w:i/>
          <w:sz w:val="22"/>
          <w:szCs w:val="22"/>
        </w:rPr>
        <w:t>with</w:t>
      </w:r>
      <w:proofErr w:type="spellEnd"/>
      <w:r w:rsidRPr="00D17271">
        <w:rPr>
          <w:rFonts w:ascii="Arial" w:hAnsi="Arial" w:cs="Arial"/>
          <w:i/>
          <w:sz w:val="22"/>
          <w:szCs w:val="22"/>
        </w:rPr>
        <w:t xml:space="preserve"> </w:t>
      </w:r>
      <w:r w:rsidRPr="00C66D61">
        <w:rPr>
          <w:rFonts w:ascii="Arial" w:hAnsi="Arial" w:cs="Arial"/>
          <w:i/>
          <w:sz w:val="22"/>
          <w:szCs w:val="22"/>
        </w:rPr>
        <w:t>a</w:t>
      </w:r>
      <w:r>
        <w:rPr>
          <w:rFonts w:ascii="Arial" w:hAnsi="Arial" w:cs="Arial"/>
          <w:i/>
          <w:sz w:val="22"/>
          <w:szCs w:val="22"/>
        </w:rPr>
        <w:t xml:space="preserve"> </w:t>
      </w:r>
      <w:r w:rsidRPr="00D17271">
        <w:rPr>
          <w:rFonts w:ascii="Arial" w:hAnsi="Arial" w:cs="Arial"/>
          <w:i/>
          <w:sz w:val="22"/>
          <w:szCs w:val="22"/>
        </w:rPr>
        <w:t xml:space="preserve">24 litre fuel </w:t>
      </w:r>
      <w:proofErr w:type="spellStart"/>
      <w:r w:rsidRPr="00D17271">
        <w:rPr>
          <w:rFonts w:ascii="Arial" w:hAnsi="Arial" w:cs="Arial"/>
          <w:i/>
          <w:sz w:val="22"/>
          <w:szCs w:val="22"/>
        </w:rPr>
        <w:t>tank</w:t>
      </w:r>
      <w:proofErr w:type="spellEnd"/>
      <w:r w:rsidRPr="00D17271">
        <w:rPr>
          <w:rFonts w:ascii="Arial" w:hAnsi="Arial" w:cs="Arial"/>
          <w:i/>
          <w:sz w:val="22"/>
          <w:szCs w:val="22"/>
        </w:rPr>
        <w:t xml:space="preserve"> </w:t>
      </w:r>
      <w:proofErr w:type="spellStart"/>
      <w:r w:rsidRPr="00D17271">
        <w:rPr>
          <w:rFonts w:ascii="Arial" w:hAnsi="Arial" w:cs="Arial"/>
          <w:i/>
          <w:sz w:val="22"/>
          <w:szCs w:val="22"/>
        </w:rPr>
        <w:t>for</w:t>
      </w:r>
      <w:proofErr w:type="spellEnd"/>
      <w:r w:rsidRPr="00D17271">
        <w:rPr>
          <w:rFonts w:ascii="Arial" w:hAnsi="Arial" w:cs="Arial"/>
          <w:i/>
          <w:sz w:val="22"/>
          <w:szCs w:val="22"/>
        </w:rPr>
        <w:t xml:space="preserve"> </w:t>
      </w:r>
      <w:proofErr w:type="spellStart"/>
      <w:r w:rsidRPr="00D17271">
        <w:rPr>
          <w:rFonts w:ascii="Arial" w:hAnsi="Arial" w:cs="Arial"/>
          <w:i/>
          <w:sz w:val="22"/>
          <w:szCs w:val="22"/>
        </w:rPr>
        <w:t>longer</w:t>
      </w:r>
      <w:proofErr w:type="spellEnd"/>
      <w:r w:rsidRPr="00D17271">
        <w:rPr>
          <w:rFonts w:ascii="Arial" w:hAnsi="Arial" w:cs="Arial"/>
          <w:i/>
          <w:sz w:val="22"/>
          <w:szCs w:val="22"/>
        </w:rPr>
        <w:t xml:space="preserve"> </w:t>
      </w:r>
      <w:proofErr w:type="spellStart"/>
      <w:r w:rsidRPr="00D17271">
        <w:rPr>
          <w:rFonts w:ascii="Arial" w:hAnsi="Arial" w:cs="Arial"/>
          <w:i/>
          <w:sz w:val="22"/>
          <w:szCs w:val="22"/>
        </w:rPr>
        <w:t>driving</w:t>
      </w:r>
      <w:proofErr w:type="spellEnd"/>
      <w:r w:rsidRPr="00D17271">
        <w:rPr>
          <w:rFonts w:ascii="Arial" w:hAnsi="Arial" w:cs="Arial"/>
          <w:i/>
          <w:sz w:val="22"/>
          <w:szCs w:val="22"/>
        </w:rPr>
        <w:t xml:space="preserve"> </w:t>
      </w:r>
      <w:proofErr w:type="spellStart"/>
      <w:r w:rsidRPr="00D17271">
        <w:rPr>
          <w:rFonts w:ascii="Arial" w:hAnsi="Arial" w:cs="Arial"/>
          <w:i/>
          <w:sz w:val="22"/>
          <w:szCs w:val="22"/>
        </w:rPr>
        <w:t>range</w:t>
      </w:r>
      <w:proofErr w:type="spellEnd"/>
      <w:r w:rsidRPr="00D17271">
        <w:rPr>
          <w:rFonts w:ascii="Arial" w:hAnsi="Arial" w:cs="Arial"/>
          <w:i/>
          <w:sz w:val="22"/>
          <w:szCs w:val="22"/>
        </w:rPr>
        <w:t xml:space="preserve"> </w:t>
      </w:r>
    </w:p>
    <w:p w:rsidR="00FA7FFE" w:rsidRPr="00D17271" w:rsidRDefault="00FA7FFE" w:rsidP="00FA7FFE">
      <w:pPr>
        <w:pStyle w:val="ListParagraph"/>
        <w:numPr>
          <w:ilvl w:val="0"/>
          <w:numId w:val="7"/>
        </w:numPr>
        <w:ind w:left="714" w:hanging="357"/>
        <w:contextualSpacing/>
        <w:jc w:val="both"/>
        <w:rPr>
          <w:rFonts w:ascii="Arial" w:eastAsia="Calibri" w:hAnsi="Arial" w:cs="Arial"/>
          <w:i/>
          <w:iCs/>
          <w:sz w:val="22"/>
          <w:szCs w:val="22"/>
          <w:lang w:eastAsia="en-IN"/>
        </w:rPr>
      </w:pPr>
      <w:proofErr w:type="spellStart"/>
      <w:r w:rsidRPr="00D17271">
        <w:rPr>
          <w:rFonts w:ascii="Arial" w:eastAsia="Calibri" w:hAnsi="Arial" w:cs="Arial"/>
          <w:i/>
          <w:iCs/>
          <w:sz w:val="22"/>
          <w:szCs w:val="22"/>
          <w:lang w:eastAsia="en-IN"/>
        </w:rPr>
        <w:t>Convenience</w:t>
      </w:r>
      <w:proofErr w:type="spellEnd"/>
      <w:r w:rsidRPr="00D17271">
        <w:rPr>
          <w:rFonts w:ascii="Arial" w:eastAsia="Calibri" w:hAnsi="Arial" w:cs="Arial"/>
          <w:i/>
          <w:iCs/>
          <w:sz w:val="22"/>
          <w:szCs w:val="22"/>
          <w:lang w:eastAsia="en-IN"/>
        </w:rPr>
        <w:t xml:space="preserve"> of a 110L </w:t>
      </w:r>
      <w:proofErr w:type="spellStart"/>
      <w:r w:rsidRPr="00D17271">
        <w:rPr>
          <w:rFonts w:ascii="Arial" w:eastAsia="Calibri" w:hAnsi="Arial" w:cs="Arial"/>
          <w:i/>
          <w:iCs/>
          <w:sz w:val="22"/>
          <w:szCs w:val="22"/>
          <w:lang w:eastAsia="en-IN"/>
        </w:rPr>
        <w:t>luggage</w:t>
      </w:r>
      <w:proofErr w:type="spellEnd"/>
      <w:r w:rsidRPr="00D17271">
        <w:rPr>
          <w:rFonts w:ascii="Arial" w:eastAsia="Calibri" w:hAnsi="Arial" w:cs="Arial"/>
          <w:i/>
          <w:iCs/>
          <w:sz w:val="22"/>
          <w:szCs w:val="22"/>
          <w:lang w:eastAsia="en-IN"/>
        </w:rPr>
        <w:t xml:space="preserve"> </w:t>
      </w:r>
      <w:proofErr w:type="spellStart"/>
      <w:r w:rsidRPr="00D17271">
        <w:rPr>
          <w:rFonts w:ascii="Arial" w:eastAsia="Calibri" w:hAnsi="Arial" w:cs="Arial"/>
          <w:i/>
          <w:iCs/>
          <w:sz w:val="22"/>
          <w:szCs w:val="22"/>
          <w:lang w:eastAsia="en-IN"/>
        </w:rPr>
        <w:t>space</w:t>
      </w:r>
      <w:proofErr w:type="spellEnd"/>
      <w:r w:rsidRPr="00D17271">
        <w:rPr>
          <w:rFonts w:ascii="Arial" w:eastAsia="Calibri" w:hAnsi="Arial" w:cs="Arial"/>
          <w:i/>
          <w:iCs/>
          <w:sz w:val="22"/>
          <w:szCs w:val="22"/>
          <w:lang w:eastAsia="en-IN"/>
        </w:rPr>
        <w:t xml:space="preserve"> in </w:t>
      </w:r>
      <w:proofErr w:type="spellStart"/>
      <w:r w:rsidRPr="00D17271">
        <w:rPr>
          <w:rFonts w:ascii="Arial" w:eastAsia="Calibri" w:hAnsi="Arial" w:cs="Arial"/>
          <w:i/>
          <w:iCs/>
          <w:sz w:val="22"/>
          <w:szCs w:val="22"/>
          <w:lang w:eastAsia="en-IN"/>
        </w:rPr>
        <w:t>the</w:t>
      </w:r>
      <w:proofErr w:type="spellEnd"/>
      <w:r w:rsidRPr="00D17271">
        <w:rPr>
          <w:rFonts w:ascii="Arial" w:eastAsia="Calibri" w:hAnsi="Arial" w:cs="Arial"/>
          <w:i/>
          <w:iCs/>
          <w:sz w:val="22"/>
          <w:szCs w:val="22"/>
          <w:lang w:eastAsia="en-IN"/>
        </w:rPr>
        <w:t xml:space="preserve"> MT and </w:t>
      </w:r>
      <w:proofErr w:type="spellStart"/>
      <w:r w:rsidRPr="00D17271">
        <w:rPr>
          <w:rFonts w:ascii="Arial" w:eastAsia="Calibri" w:hAnsi="Arial" w:cs="Arial"/>
          <w:i/>
          <w:iCs/>
          <w:sz w:val="22"/>
          <w:szCs w:val="22"/>
          <w:lang w:eastAsia="en-IN"/>
        </w:rPr>
        <w:t>class</w:t>
      </w:r>
      <w:proofErr w:type="spellEnd"/>
      <w:r w:rsidRPr="00D17271">
        <w:rPr>
          <w:rFonts w:ascii="Arial" w:eastAsia="Calibri" w:hAnsi="Arial" w:cs="Arial"/>
          <w:i/>
          <w:iCs/>
          <w:sz w:val="22"/>
          <w:szCs w:val="22"/>
          <w:lang w:eastAsia="en-IN"/>
        </w:rPr>
        <w:t xml:space="preserve"> </w:t>
      </w:r>
      <w:proofErr w:type="spellStart"/>
      <w:r w:rsidRPr="00D17271">
        <w:rPr>
          <w:rFonts w:ascii="Arial" w:eastAsia="Calibri" w:hAnsi="Arial" w:cs="Arial"/>
          <w:i/>
          <w:iCs/>
          <w:sz w:val="22"/>
          <w:szCs w:val="22"/>
          <w:lang w:eastAsia="en-IN"/>
        </w:rPr>
        <w:t>leading</w:t>
      </w:r>
      <w:proofErr w:type="spellEnd"/>
      <w:r w:rsidRPr="00D17271">
        <w:rPr>
          <w:rFonts w:ascii="Arial" w:eastAsia="Calibri" w:hAnsi="Arial" w:cs="Arial"/>
          <w:i/>
          <w:iCs/>
          <w:sz w:val="22"/>
          <w:szCs w:val="22"/>
          <w:lang w:eastAsia="en-IN"/>
        </w:rPr>
        <w:t xml:space="preserve"> interior </w:t>
      </w:r>
      <w:proofErr w:type="spellStart"/>
      <w:r w:rsidRPr="00D17271">
        <w:rPr>
          <w:rFonts w:ascii="Arial" w:eastAsia="Calibri" w:hAnsi="Arial" w:cs="Arial"/>
          <w:i/>
          <w:iCs/>
          <w:sz w:val="22"/>
          <w:szCs w:val="22"/>
          <w:lang w:eastAsia="en-IN"/>
        </w:rPr>
        <w:t>space</w:t>
      </w:r>
      <w:proofErr w:type="spellEnd"/>
      <w:r w:rsidRPr="00D17271">
        <w:rPr>
          <w:rFonts w:ascii="Arial" w:hAnsi="Arial" w:cs="Arial"/>
          <w:sz w:val="22"/>
          <w:szCs w:val="22"/>
        </w:rPr>
        <w:t xml:space="preserve"> </w:t>
      </w:r>
      <w:proofErr w:type="spellStart"/>
      <w:r w:rsidRPr="00D17271">
        <w:rPr>
          <w:rFonts w:ascii="Arial" w:hAnsi="Arial" w:cs="Arial"/>
          <w:i/>
          <w:sz w:val="22"/>
          <w:szCs w:val="22"/>
        </w:rPr>
        <w:t>with</w:t>
      </w:r>
      <w:proofErr w:type="spellEnd"/>
      <w:r w:rsidRPr="00D17271">
        <w:rPr>
          <w:rFonts w:ascii="Arial" w:hAnsi="Arial" w:cs="Arial"/>
          <w:i/>
          <w:sz w:val="22"/>
          <w:szCs w:val="22"/>
        </w:rPr>
        <w:t xml:space="preserve"> 4% </w:t>
      </w:r>
      <w:proofErr w:type="spellStart"/>
      <w:r w:rsidRPr="00D17271">
        <w:rPr>
          <w:rFonts w:ascii="Arial" w:hAnsi="Arial" w:cs="Arial"/>
          <w:i/>
          <w:sz w:val="22"/>
          <w:szCs w:val="22"/>
        </w:rPr>
        <w:t>better</w:t>
      </w:r>
      <w:proofErr w:type="spellEnd"/>
      <w:r w:rsidRPr="00D17271">
        <w:rPr>
          <w:rFonts w:ascii="Arial" w:hAnsi="Arial" w:cs="Arial"/>
          <w:i/>
          <w:sz w:val="22"/>
          <w:szCs w:val="22"/>
        </w:rPr>
        <w:t xml:space="preserve"> </w:t>
      </w:r>
      <w:proofErr w:type="spellStart"/>
      <w:r w:rsidRPr="00D17271">
        <w:rPr>
          <w:rFonts w:ascii="Arial" w:hAnsi="Arial" w:cs="Arial"/>
          <w:i/>
          <w:sz w:val="22"/>
          <w:szCs w:val="22"/>
        </w:rPr>
        <w:t>shoulder</w:t>
      </w:r>
      <w:proofErr w:type="spellEnd"/>
      <w:r w:rsidRPr="00D17271">
        <w:rPr>
          <w:rFonts w:ascii="Arial" w:hAnsi="Arial" w:cs="Arial"/>
          <w:i/>
          <w:sz w:val="22"/>
          <w:szCs w:val="22"/>
        </w:rPr>
        <w:t xml:space="preserve"> </w:t>
      </w:r>
      <w:proofErr w:type="spellStart"/>
      <w:r w:rsidRPr="00D17271">
        <w:rPr>
          <w:rFonts w:ascii="Arial" w:hAnsi="Arial" w:cs="Arial"/>
          <w:i/>
          <w:sz w:val="22"/>
          <w:szCs w:val="22"/>
        </w:rPr>
        <w:t>room</w:t>
      </w:r>
      <w:proofErr w:type="spellEnd"/>
      <w:r w:rsidRPr="00D17271">
        <w:rPr>
          <w:rFonts w:ascii="Arial" w:hAnsi="Arial" w:cs="Arial"/>
          <w:i/>
          <w:sz w:val="22"/>
          <w:szCs w:val="22"/>
        </w:rPr>
        <w:t xml:space="preserve"> and 6% </w:t>
      </w:r>
      <w:proofErr w:type="spellStart"/>
      <w:r w:rsidRPr="00D17271">
        <w:rPr>
          <w:rFonts w:ascii="Arial" w:hAnsi="Arial" w:cs="Arial"/>
          <w:i/>
          <w:sz w:val="22"/>
          <w:szCs w:val="22"/>
        </w:rPr>
        <w:t>better</w:t>
      </w:r>
      <w:proofErr w:type="spellEnd"/>
      <w:r w:rsidRPr="00D17271">
        <w:rPr>
          <w:rFonts w:ascii="Arial" w:hAnsi="Arial" w:cs="Arial"/>
          <w:i/>
          <w:sz w:val="22"/>
          <w:szCs w:val="22"/>
        </w:rPr>
        <w:t xml:space="preserve"> </w:t>
      </w:r>
      <w:proofErr w:type="spellStart"/>
      <w:r w:rsidRPr="00D17271">
        <w:rPr>
          <w:rFonts w:ascii="Arial" w:hAnsi="Arial" w:cs="Arial"/>
          <w:i/>
          <w:sz w:val="22"/>
          <w:szCs w:val="22"/>
        </w:rPr>
        <w:t>legroom</w:t>
      </w:r>
      <w:proofErr w:type="spellEnd"/>
      <w:r w:rsidRPr="00D17271">
        <w:rPr>
          <w:rFonts w:ascii="Arial" w:hAnsi="Arial" w:cs="Arial"/>
          <w:i/>
          <w:sz w:val="22"/>
          <w:szCs w:val="22"/>
        </w:rPr>
        <w:t xml:space="preserve"> </w:t>
      </w:r>
      <w:proofErr w:type="spellStart"/>
      <w:r w:rsidRPr="00D17271">
        <w:rPr>
          <w:rFonts w:ascii="Arial" w:hAnsi="Arial" w:cs="Arial"/>
          <w:i/>
          <w:sz w:val="22"/>
          <w:szCs w:val="22"/>
        </w:rPr>
        <w:t>than</w:t>
      </w:r>
      <w:proofErr w:type="spellEnd"/>
      <w:r w:rsidRPr="00D17271">
        <w:rPr>
          <w:rFonts w:ascii="Arial" w:hAnsi="Arial" w:cs="Arial"/>
          <w:i/>
          <w:sz w:val="22"/>
          <w:szCs w:val="22"/>
        </w:rPr>
        <w:t xml:space="preserve"> </w:t>
      </w:r>
      <w:proofErr w:type="spellStart"/>
      <w:r w:rsidRPr="00D17271">
        <w:rPr>
          <w:rFonts w:ascii="Arial" w:hAnsi="Arial" w:cs="Arial"/>
          <w:i/>
          <w:sz w:val="22"/>
          <w:szCs w:val="22"/>
        </w:rPr>
        <w:t>competition</w:t>
      </w:r>
      <w:proofErr w:type="spellEnd"/>
      <w:r w:rsidRPr="00D17271">
        <w:rPr>
          <w:rFonts w:ascii="Arial" w:hAnsi="Arial" w:cs="Arial"/>
          <w:i/>
          <w:sz w:val="22"/>
          <w:szCs w:val="22"/>
        </w:rPr>
        <w:t>*</w:t>
      </w:r>
    </w:p>
    <w:p w:rsidR="00FA7FFE" w:rsidRPr="00D17271" w:rsidRDefault="00FA7FFE" w:rsidP="00FA7FFE">
      <w:pPr>
        <w:pStyle w:val="ListParagraph"/>
        <w:numPr>
          <w:ilvl w:val="0"/>
          <w:numId w:val="7"/>
        </w:numPr>
        <w:ind w:left="714" w:hanging="357"/>
        <w:contextualSpacing/>
        <w:jc w:val="both"/>
        <w:rPr>
          <w:rFonts w:ascii="Arial" w:eastAsia="Calibri" w:hAnsi="Arial" w:cs="Arial"/>
          <w:i/>
          <w:iCs/>
          <w:sz w:val="22"/>
          <w:szCs w:val="22"/>
          <w:lang w:eastAsia="en-IN"/>
        </w:rPr>
      </w:pPr>
      <w:proofErr w:type="spellStart"/>
      <w:r w:rsidRPr="00D17271">
        <w:rPr>
          <w:rFonts w:ascii="Arial" w:eastAsia="Calibri" w:hAnsi="Arial" w:cs="Arial"/>
          <w:i/>
          <w:iCs/>
          <w:sz w:val="22"/>
          <w:szCs w:val="22"/>
          <w:lang w:eastAsia="en-IN"/>
        </w:rPr>
        <w:t>Connectivity</w:t>
      </w:r>
      <w:proofErr w:type="spellEnd"/>
      <w:r w:rsidRPr="00D17271">
        <w:rPr>
          <w:rFonts w:ascii="Arial" w:eastAsia="Calibri" w:hAnsi="Arial" w:cs="Arial"/>
          <w:i/>
          <w:iCs/>
          <w:sz w:val="22"/>
          <w:szCs w:val="22"/>
          <w:lang w:eastAsia="en-IN"/>
        </w:rPr>
        <w:t xml:space="preserve"> </w:t>
      </w:r>
      <w:proofErr w:type="spellStart"/>
      <w:r w:rsidRPr="00D17271">
        <w:rPr>
          <w:rFonts w:ascii="Arial" w:eastAsia="Calibri" w:hAnsi="Arial" w:cs="Arial"/>
          <w:i/>
          <w:iCs/>
          <w:sz w:val="22"/>
          <w:szCs w:val="22"/>
          <w:lang w:eastAsia="en-IN"/>
        </w:rPr>
        <w:t>features</w:t>
      </w:r>
      <w:proofErr w:type="spellEnd"/>
      <w:r w:rsidRPr="00D17271">
        <w:rPr>
          <w:rFonts w:ascii="Arial" w:eastAsia="Calibri" w:hAnsi="Arial" w:cs="Arial"/>
          <w:i/>
          <w:iCs/>
          <w:sz w:val="22"/>
          <w:szCs w:val="22"/>
          <w:lang w:eastAsia="en-IN"/>
        </w:rPr>
        <w:t xml:space="preserve"> </w:t>
      </w:r>
      <w:proofErr w:type="spellStart"/>
      <w:r w:rsidRPr="00D17271">
        <w:rPr>
          <w:rFonts w:ascii="Arial" w:eastAsia="Calibri" w:hAnsi="Arial" w:cs="Arial"/>
          <w:i/>
          <w:iCs/>
          <w:sz w:val="22"/>
          <w:szCs w:val="22"/>
          <w:lang w:eastAsia="en-IN"/>
        </w:rPr>
        <w:t>like</w:t>
      </w:r>
      <w:proofErr w:type="spellEnd"/>
      <w:r w:rsidRPr="00D17271">
        <w:rPr>
          <w:rFonts w:ascii="Arial" w:eastAsia="Calibri" w:hAnsi="Arial" w:cs="Arial"/>
          <w:i/>
          <w:iCs/>
          <w:sz w:val="22"/>
          <w:szCs w:val="22"/>
          <w:lang w:eastAsia="en-IN"/>
        </w:rPr>
        <w:t xml:space="preserve"> </w:t>
      </w:r>
      <w:proofErr w:type="spellStart"/>
      <w:r w:rsidRPr="00D17271">
        <w:rPr>
          <w:rFonts w:ascii="Arial" w:eastAsia="Calibri" w:hAnsi="Arial" w:cs="Arial"/>
          <w:i/>
          <w:iCs/>
          <w:sz w:val="22"/>
          <w:szCs w:val="22"/>
          <w:lang w:eastAsia="en-IN"/>
        </w:rPr>
        <w:t>Bluetooth</w:t>
      </w:r>
      <w:r w:rsidRPr="00D17271">
        <w:rPr>
          <w:rFonts w:ascii="Arial" w:eastAsia="Calibri" w:hAnsi="Arial" w:cs="Arial"/>
          <w:i/>
          <w:iCs/>
          <w:sz w:val="22"/>
          <w:szCs w:val="22"/>
          <w:vertAlign w:val="superscript"/>
          <w:lang w:eastAsia="en-IN"/>
        </w:rPr>
        <w:t>TM</w:t>
      </w:r>
      <w:proofErr w:type="spellEnd"/>
      <w:r w:rsidRPr="00D17271">
        <w:rPr>
          <w:rFonts w:ascii="Arial" w:eastAsia="Calibri" w:hAnsi="Arial" w:cs="Arial"/>
          <w:i/>
          <w:iCs/>
          <w:sz w:val="22"/>
          <w:szCs w:val="22"/>
          <w:lang w:eastAsia="en-IN"/>
        </w:rPr>
        <w:t xml:space="preserve">, CD, Radio, USB &amp; AUX-in and </w:t>
      </w:r>
      <w:proofErr w:type="spellStart"/>
      <w:r w:rsidRPr="00D17271">
        <w:rPr>
          <w:rFonts w:ascii="Arial" w:eastAsia="Calibri" w:hAnsi="Arial" w:cs="Arial"/>
          <w:i/>
          <w:iCs/>
          <w:sz w:val="22"/>
          <w:szCs w:val="22"/>
          <w:lang w:eastAsia="en-IN"/>
        </w:rPr>
        <w:t>first</w:t>
      </w:r>
      <w:proofErr w:type="spellEnd"/>
      <w:r w:rsidRPr="00D17271">
        <w:rPr>
          <w:rFonts w:ascii="Arial" w:eastAsia="Calibri" w:hAnsi="Arial" w:cs="Arial"/>
          <w:i/>
          <w:iCs/>
          <w:sz w:val="22"/>
          <w:szCs w:val="22"/>
          <w:lang w:eastAsia="en-IN"/>
        </w:rPr>
        <w:t>-in-</w:t>
      </w:r>
      <w:proofErr w:type="spellStart"/>
      <w:r w:rsidRPr="00D17271">
        <w:rPr>
          <w:rFonts w:ascii="Arial" w:eastAsia="Calibri" w:hAnsi="Arial" w:cs="Arial"/>
          <w:i/>
          <w:iCs/>
          <w:sz w:val="22"/>
          <w:szCs w:val="22"/>
          <w:lang w:eastAsia="en-IN"/>
        </w:rPr>
        <w:t>segment</w:t>
      </w:r>
      <w:proofErr w:type="spellEnd"/>
      <w:r w:rsidRPr="00D17271">
        <w:rPr>
          <w:rFonts w:ascii="Arial" w:eastAsia="Calibri" w:hAnsi="Arial" w:cs="Arial"/>
          <w:i/>
          <w:iCs/>
          <w:sz w:val="22"/>
          <w:szCs w:val="22"/>
          <w:lang w:eastAsia="en-IN"/>
        </w:rPr>
        <w:t xml:space="preserve">* Digital Information </w:t>
      </w:r>
      <w:proofErr w:type="spellStart"/>
      <w:r w:rsidRPr="00D17271">
        <w:rPr>
          <w:rFonts w:ascii="Arial" w:eastAsia="Calibri" w:hAnsi="Arial" w:cs="Arial"/>
          <w:i/>
          <w:iCs/>
          <w:sz w:val="22"/>
          <w:szCs w:val="22"/>
          <w:lang w:eastAsia="en-IN"/>
        </w:rPr>
        <w:t>Display</w:t>
      </w:r>
      <w:proofErr w:type="spellEnd"/>
    </w:p>
    <w:p w:rsidR="00FA7FFE" w:rsidRPr="00D17271" w:rsidRDefault="00FA7FFE" w:rsidP="00FA7FFE">
      <w:pPr>
        <w:pStyle w:val="ListParagraph"/>
        <w:numPr>
          <w:ilvl w:val="0"/>
          <w:numId w:val="7"/>
        </w:numPr>
        <w:ind w:left="714" w:hanging="357"/>
        <w:contextualSpacing/>
        <w:jc w:val="both"/>
        <w:rPr>
          <w:rFonts w:ascii="Arial" w:eastAsia="Calibri" w:hAnsi="Arial" w:cs="Arial"/>
          <w:i/>
          <w:iCs/>
          <w:sz w:val="22"/>
          <w:szCs w:val="22"/>
          <w:lang w:eastAsia="en-IN"/>
        </w:rPr>
      </w:pPr>
      <w:proofErr w:type="spellStart"/>
      <w:r w:rsidRPr="00D17271">
        <w:rPr>
          <w:rFonts w:ascii="Arial" w:eastAsia="Calibri" w:hAnsi="Arial" w:cs="Arial"/>
          <w:i/>
          <w:iCs/>
          <w:sz w:val="22"/>
          <w:szCs w:val="22"/>
          <w:lang w:eastAsia="en-IN"/>
        </w:rPr>
        <w:t>Enhanced</w:t>
      </w:r>
      <w:proofErr w:type="spellEnd"/>
      <w:r w:rsidRPr="00D17271">
        <w:rPr>
          <w:rFonts w:ascii="Arial" w:eastAsia="Calibri" w:hAnsi="Arial" w:cs="Arial"/>
          <w:i/>
          <w:iCs/>
          <w:sz w:val="22"/>
          <w:szCs w:val="22"/>
          <w:lang w:eastAsia="en-IN"/>
        </w:rPr>
        <w:t xml:space="preserve"> Safety – </w:t>
      </w:r>
      <w:proofErr w:type="spellStart"/>
      <w:r w:rsidRPr="002C1B4D">
        <w:rPr>
          <w:rFonts w:ascii="Arial" w:eastAsia="Calibri" w:hAnsi="Arial" w:cs="Arial"/>
          <w:i/>
          <w:iCs/>
          <w:sz w:val="22"/>
          <w:szCs w:val="22"/>
          <w:lang w:eastAsia="en-IN"/>
        </w:rPr>
        <w:t>crumple</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zone</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intrusion</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beams</w:t>
      </w:r>
      <w:proofErr w:type="spellEnd"/>
      <w:r w:rsidRPr="002C1B4D">
        <w:rPr>
          <w:rFonts w:ascii="Arial" w:eastAsia="Calibri" w:hAnsi="Arial" w:cs="Arial"/>
          <w:i/>
          <w:iCs/>
          <w:sz w:val="22"/>
          <w:szCs w:val="22"/>
          <w:lang w:eastAsia="en-IN"/>
        </w:rPr>
        <w:t>, anti-roll bar and SUV-</w:t>
      </w:r>
      <w:proofErr w:type="spellStart"/>
      <w:r w:rsidRPr="002C1B4D">
        <w:rPr>
          <w:rFonts w:ascii="Arial" w:eastAsia="Calibri" w:hAnsi="Arial" w:cs="Arial"/>
          <w:i/>
          <w:iCs/>
          <w:sz w:val="22"/>
          <w:szCs w:val="22"/>
          <w:lang w:eastAsia="en-IN"/>
        </w:rPr>
        <w:t>like</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ground</w:t>
      </w:r>
      <w:proofErr w:type="spellEnd"/>
      <w:r w:rsidRPr="002C1B4D">
        <w:rPr>
          <w:rFonts w:ascii="Arial" w:eastAsia="Calibri" w:hAnsi="Arial" w:cs="Arial"/>
          <w:i/>
          <w:iCs/>
          <w:sz w:val="22"/>
          <w:szCs w:val="22"/>
          <w:lang w:eastAsia="en-IN"/>
        </w:rPr>
        <w:t xml:space="preserve"> </w:t>
      </w:r>
      <w:proofErr w:type="spellStart"/>
      <w:r w:rsidRPr="002C1B4D">
        <w:rPr>
          <w:rFonts w:ascii="Arial" w:eastAsia="Calibri" w:hAnsi="Arial" w:cs="Arial"/>
          <w:i/>
          <w:iCs/>
          <w:sz w:val="22"/>
          <w:szCs w:val="22"/>
          <w:lang w:eastAsia="en-IN"/>
        </w:rPr>
        <w:t>clearance</w:t>
      </w:r>
      <w:proofErr w:type="spellEnd"/>
      <w:r w:rsidRPr="002C1B4D">
        <w:rPr>
          <w:rFonts w:ascii="Arial" w:eastAsia="Calibri" w:hAnsi="Arial" w:cs="Arial"/>
          <w:i/>
          <w:iCs/>
          <w:sz w:val="22"/>
          <w:szCs w:val="22"/>
          <w:lang w:eastAsia="en-IN"/>
        </w:rPr>
        <w:t xml:space="preserve"> </w:t>
      </w:r>
    </w:p>
    <w:p w:rsidR="00FA7FFE" w:rsidRPr="00FA7FFE" w:rsidRDefault="00FA7FFE" w:rsidP="00FA7FFE">
      <w:pPr>
        <w:numPr>
          <w:ilvl w:val="0"/>
          <w:numId w:val="7"/>
        </w:numPr>
        <w:shd w:val="clear" w:color="auto" w:fill="FFFFFF"/>
        <w:ind w:left="714" w:hanging="357"/>
        <w:rPr>
          <w:b/>
          <w:bCs/>
          <w:sz w:val="22"/>
          <w:szCs w:val="22"/>
        </w:rPr>
      </w:pPr>
      <w:proofErr w:type="spellStart"/>
      <w:r w:rsidRPr="00776244">
        <w:rPr>
          <w:rFonts w:ascii="Arial" w:eastAsia="Calibri" w:hAnsi="Arial" w:cs="Arial"/>
          <w:i/>
          <w:iCs/>
          <w:sz w:val="22"/>
          <w:szCs w:val="22"/>
          <w:lang w:val="es-ES_tradnl" w:eastAsia="en-IN"/>
        </w:rPr>
        <w:t>Automatik</w:t>
      </w:r>
      <w:proofErr w:type="spellEnd"/>
      <w:r w:rsidRPr="00776244">
        <w:rPr>
          <w:rFonts w:ascii="Arial" w:eastAsia="Calibri" w:hAnsi="Arial" w:cs="Arial"/>
          <w:i/>
          <w:iCs/>
          <w:sz w:val="22"/>
          <w:szCs w:val="22"/>
          <w:lang w:val="es-ES_tradnl" w:eastAsia="en-IN"/>
        </w:rPr>
        <w:t xml:space="preserve"> </w:t>
      </w:r>
      <w:proofErr w:type="spellStart"/>
      <w:r w:rsidRPr="00776244">
        <w:rPr>
          <w:rFonts w:ascii="Arial" w:eastAsia="Calibri" w:hAnsi="Arial" w:cs="Arial"/>
          <w:i/>
          <w:iCs/>
          <w:sz w:val="22"/>
          <w:szCs w:val="22"/>
          <w:lang w:val="es-ES_tradnl" w:eastAsia="en-IN"/>
        </w:rPr>
        <w:t>range</w:t>
      </w:r>
      <w:proofErr w:type="spellEnd"/>
      <w:r w:rsidRPr="00776244">
        <w:rPr>
          <w:rFonts w:ascii="Arial" w:eastAsia="Calibri" w:hAnsi="Arial" w:cs="Arial"/>
          <w:i/>
          <w:iCs/>
          <w:sz w:val="22"/>
          <w:szCs w:val="22"/>
          <w:lang w:val="es-ES_tradnl" w:eastAsia="en-IN"/>
        </w:rPr>
        <w:t xml:space="preserve"> </w:t>
      </w:r>
      <w:proofErr w:type="spellStart"/>
      <w:r w:rsidRPr="00776244">
        <w:rPr>
          <w:rFonts w:ascii="Arial" w:eastAsia="Calibri" w:hAnsi="Arial" w:cs="Arial"/>
          <w:i/>
          <w:iCs/>
          <w:sz w:val="22"/>
          <w:szCs w:val="22"/>
          <w:lang w:val="es-ES_tradnl" w:eastAsia="en-IN"/>
        </w:rPr>
        <w:t>with</w:t>
      </w:r>
      <w:proofErr w:type="spellEnd"/>
      <w:r w:rsidRPr="00776244">
        <w:rPr>
          <w:rFonts w:ascii="Arial" w:eastAsia="Calibri" w:hAnsi="Arial" w:cs="Arial"/>
          <w:i/>
          <w:iCs/>
          <w:sz w:val="22"/>
          <w:szCs w:val="22"/>
          <w:lang w:val="es-ES_tradnl" w:eastAsia="en-IN"/>
        </w:rPr>
        <w:t xml:space="preserve"> 2 </w:t>
      </w:r>
      <w:proofErr w:type="spellStart"/>
      <w:r w:rsidRPr="00776244">
        <w:rPr>
          <w:rFonts w:ascii="Arial" w:eastAsia="Calibri" w:hAnsi="Arial" w:cs="Arial"/>
          <w:i/>
          <w:iCs/>
          <w:sz w:val="22"/>
          <w:szCs w:val="22"/>
          <w:lang w:val="es-ES_tradnl" w:eastAsia="en-IN"/>
        </w:rPr>
        <w:t>variants</w:t>
      </w:r>
      <w:proofErr w:type="spellEnd"/>
      <w:r w:rsidRPr="00776244">
        <w:rPr>
          <w:rFonts w:ascii="Arial" w:eastAsia="Calibri" w:hAnsi="Arial" w:cs="Arial"/>
          <w:i/>
          <w:iCs/>
          <w:sz w:val="22"/>
          <w:szCs w:val="22"/>
          <w:lang w:val="es-ES_tradnl" w:eastAsia="en-IN"/>
        </w:rPr>
        <w:t xml:space="preserve"> – XMA and XTA</w:t>
      </w:r>
    </w:p>
    <w:p w:rsidR="00FA7FFE" w:rsidRPr="00776244" w:rsidRDefault="00FA7FFE" w:rsidP="00FA7FFE">
      <w:pPr>
        <w:shd w:val="clear" w:color="auto" w:fill="FFFFFF"/>
        <w:rPr>
          <w:b/>
          <w:bCs/>
          <w:sz w:val="22"/>
          <w:szCs w:val="22"/>
        </w:rPr>
      </w:pPr>
    </w:p>
    <w:p w:rsidR="002E437D" w:rsidRPr="00AF5C31" w:rsidRDefault="00364613" w:rsidP="00AF5C31">
      <w:pPr>
        <w:pStyle w:val="TextArial"/>
        <w:spacing w:line="300" w:lineRule="atLeast"/>
        <w:jc w:val="both"/>
        <w:rPr>
          <w:sz w:val="22"/>
          <w:szCs w:val="22"/>
        </w:rPr>
      </w:pPr>
      <w:r w:rsidRPr="00AF5C31">
        <w:rPr>
          <w:b/>
          <w:bCs/>
          <w:sz w:val="22"/>
          <w:szCs w:val="22"/>
        </w:rPr>
        <w:t>Colombo,</w:t>
      </w:r>
      <w:r w:rsidR="002E437D" w:rsidRPr="00AF5C31">
        <w:rPr>
          <w:b/>
          <w:bCs/>
          <w:sz w:val="22"/>
          <w:szCs w:val="22"/>
        </w:rPr>
        <w:t xml:space="preserve"> </w:t>
      </w:r>
      <w:r w:rsidR="00611858" w:rsidRPr="00AF5C31">
        <w:rPr>
          <w:b/>
          <w:bCs/>
          <w:sz w:val="22"/>
          <w:szCs w:val="22"/>
        </w:rPr>
        <w:t>October 1</w:t>
      </w:r>
      <w:r w:rsidR="00912095" w:rsidRPr="00AF5C31">
        <w:rPr>
          <w:b/>
          <w:bCs/>
          <w:sz w:val="22"/>
          <w:szCs w:val="22"/>
        </w:rPr>
        <w:t>3</w:t>
      </w:r>
      <w:r w:rsidR="00611858" w:rsidRPr="00AF5C31">
        <w:rPr>
          <w:b/>
          <w:bCs/>
          <w:sz w:val="22"/>
          <w:szCs w:val="22"/>
        </w:rPr>
        <w:t>, 2016</w:t>
      </w:r>
      <w:r w:rsidR="002E437D" w:rsidRPr="00AF5C31">
        <w:rPr>
          <w:sz w:val="22"/>
          <w:szCs w:val="22"/>
        </w:rPr>
        <w:t xml:space="preserve">: The Nano continues to innovate and evolve in line with the needs of its customers. Tata Motors today announced the launch of all-new </w:t>
      </w:r>
      <w:proofErr w:type="spellStart"/>
      <w:r w:rsidR="002E437D" w:rsidRPr="00AF5C31">
        <w:rPr>
          <w:sz w:val="22"/>
          <w:szCs w:val="22"/>
        </w:rPr>
        <w:t>GenX</w:t>
      </w:r>
      <w:proofErr w:type="spellEnd"/>
      <w:r w:rsidR="002E437D" w:rsidRPr="00AF5C31">
        <w:rPr>
          <w:sz w:val="22"/>
          <w:szCs w:val="22"/>
        </w:rPr>
        <w:t xml:space="preserve"> Nano </w:t>
      </w:r>
      <w:proofErr w:type="spellStart"/>
      <w:r w:rsidR="00912095" w:rsidRPr="00AF5C31">
        <w:rPr>
          <w:sz w:val="22"/>
          <w:szCs w:val="22"/>
        </w:rPr>
        <w:t>Automatik</w:t>
      </w:r>
      <w:proofErr w:type="spellEnd"/>
      <w:r w:rsidR="002E437D" w:rsidRPr="00AF5C31">
        <w:rPr>
          <w:sz w:val="22"/>
          <w:szCs w:val="22"/>
        </w:rPr>
        <w:t xml:space="preserve">, a new compact, feature-rich hatchback for the trendy, youthful, bold and stylish customer. </w:t>
      </w:r>
      <w:r w:rsidR="00776244" w:rsidRPr="00AF5C31">
        <w:rPr>
          <w:sz w:val="22"/>
          <w:szCs w:val="22"/>
        </w:rPr>
        <w:t xml:space="preserve">This range will </w:t>
      </w:r>
      <w:r w:rsidR="002E437D" w:rsidRPr="00AF5C31">
        <w:rPr>
          <w:sz w:val="22"/>
          <w:szCs w:val="22"/>
        </w:rPr>
        <w:t xml:space="preserve">strengthen </w:t>
      </w:r>
      <w:r w:rsidR="00776244" w:rsidRPr="00AF5C31">
        <w:rPr>
          <w:sz w:val="22"/>
          <w:szCs w:val="22"/>
        </w:rPr>
        <w:t xml:space="preserve">the </w:t>
      </w:r>
      <w:proofErr w:type="spellStart"/>
      <w:r w:rsidR="00776244" w:rsidRPr="00AF5C31">
        <w:rPr>
          <w:sz w:val="22"/>
          <w:szCs w:val="22"/>
        </w:rPr>
        <w:t>GenX</w:t>
      </w:r>
      <w:proofErr w:type="spellEnd"/>
      <w:r w:rsidR="00776244" w:rsidRPr="00AF5C31">
        <w:rPr>
          <w:sz w:val="22"/>
          <w:szCs w:val="22"/>
        </w:rPr>
        <w:t xml:space="preserve"> Nano</w:t>
      </w:r>
      <w:r w:rsidR="002E437D" w:rsidRPr="00AF5C31">
        <w:rPr>
          <w:sz w:val="22"/>
          <w:szCs w:val="22"/>
        </w:rPr>
        <w:t xml:space="preserve"> value proposition, making it the perfect city car</w:t>
      </w:r>
      <w:r w:rsidR="00912095" w:rsidRPr="00AF5C31">
        <w:rPr>
          <w:sz w:val="22"/>
          <w:szCs w:val="22"/>
        </w:rPr>
        <w:t xml:space="preserve"> for the Sri Lanka market</w:t>
      </w:r>
      <w:r w:rsidR="002E437D" w:rsidRPr="00AF5C31">
        <w:rPr>
          <w:sz w:val="22"/>
          <w:szCs w:val="22"/>
        </w:rPr>
        <w:t xml:space="preserve">. The </w:t>
      </w:r>
      <w:proofErr w:type="spellStart"/>
      <w:r w:rsidR="002E437D" w:rsidRPr="00AF5C31">
        <w:rPr>
          <w:sz w:val="22"/>
          <w:szCs w:val="22"/>
        </w:rPr>
        <w:t>GenX</w:t>
      </w:r>
      <w:proofErr w:type="spellEnd"/>
      <w:r w:rsidR="002E437D" w:rsidRPr="00AF5C31">
        <w:rPr>
          <w:sz w:val="22"/>
          <w:szCs w:val="22"/>
        </w:rPr>
        <w:t xml:space="preserve"> Nano </w:t>
      </w:r>
      <w:proofErr w:type="spellStart"/>
      <w:r w:rsidR="00D60DB4" w:rsidRPr="00AF5C31">
        <w:rPr>
          <w:sz w:val="22"/>
          <w:szCs w:val="22"/>
        </w:rPr>
        <w:t>Automatik</w:t>
      </w:r>
      <w:proofErr w:type="spellEnd"/>
      <w:r w:rsidR="00611858" w:rsidRPr="00AF5C31">
        <w:rPr>
          <w:sz w:val="22"/>
          <w:szCs w:val="22"/>
        </w:rPr>
        <w:t xml:space="preserve"> </w:t>
      </w:r>
      <w:r w:rsidR="002E437D" w:rsidRPr="00AF5C31">
        <w:rPr>
          <w:sz w:val="22"/>
          <w:szCs w:val="22"/>
        </w:rPr>
        <w:t xml:space="preserve">will be available for sale, across the country in over </w:t>
      </w:r>
      <w:r w:rsidR="008258A2" w:rsidRPr="00AF5C31">
        <w:rPr>
          <w:sz w:val="22"/>
          <w:szCs w:val="22"/>
        </w:rPr>
        <w:t>40</w:t>
      </w:r>
      <w:r w:rsidRPr="00AF5C31">
        <w:rPr>
          <w:sz w:val="22"/>
          <w:szCs w:val="22"/>
        </w:rPr>
        <w:t xml:space="preserve"> </w:t>
      </w:r>
      <w:r w:rsidR="002E437D" w:rsidRPr="00AF5C31">
        <w:rPr>
          <w:sz w:val="22"/>
          <w:szCs w:val="22"/>
        </w:rPr>
        <w:t>Tata Motors sales outlets</w:t>
      </w:r>
      <w:r w:rsidR="00DE326E" w:rsidRPr="00AF5C31">
        <w:rPr>
          <w:sz w:val="22"/>
          <w:szCs w:val="22"/>
        </w:rPr>
        <w:t>,</w:t>
      </w:r>
      <w:r w:rsidR="002E437D" w:rsidRPr="00AF5C31">
        <w:rPr>
          <w:sz w:val="22"/>
          <w:szCs w:val="22"/>
        </w:rPr>
        <w:t xml:space="preserve"> from today. </w:t>
      </w:r>
    </w:p>
    <w:p w:rsidR="002E437D" w:rsidRPr="00AF5C31" w:rsidRDefault="002E437D" w:rsidP="00AF5C31">
      <w:pPr>
        <w:pStyle w:val="TextArial"/>
        <w:spacing w:line="300" w:lineRule="atLeast"/>
        <w:jc w:val="both"/>
        <w:rPr>
          <w:sz w:val="22"/>
          <w:szCs w:val="22"/>
        </w:rPr>
      </w:pPr>
    </w:p>
    <w:p w:rsidR="006E5118" w:rsidRPr="00AF5C31" w:rsidRDefault="002E437D" w:rsidP="00AF5C31">
      <w:pPr>
        <w:pStyle w:val="TextArial"/>
        <w:spacing w:line="300" w:lineRule="atLeast"/>
        <w:jc w:val="both"/>
        <w:rPr>
          <w:sz w:val="22"/>
          <w:szCs w:val="22"/>
        </w:rPr>
      </w:pPr>
      <w:r w:rsidRPr="00AF5C31">
        <w:rPr>
          <w:sz w:val="22"/>
          <w:szCs w:val="22"/>
        </w:rPr>
        <w:t xml:space="preserve">The </w:t>
      </w:r>
      <w:proofErr w:type="spellStart"/>
      <w:r w:rsidRPr="00AF5C31">
        <w:rPr>
          <w:sz w:val="22"/>
          <w:szCs w:val="22"/>
        </w:rPr>
        <w:t>GenX</w:t>
      </w:r>
      <w:proofErr w:type="spellEnd"/>
      <w:r w:rsidRPr="00AF5C31">
        <w:rPr>
          <w:sz w:val="22"/>
          <w:szCs w:val="22"/>
        </w:rPr>
        <w:t xml:space="preserve"> Nano </w:t>
      </w:r>
      <w:proofErr w:type="spellStart"/>
      <w:r w:rsidR="00611858" w:rsidRPr="00AF5C31">
        <w:rPr>
          <w:sz w:val="22"/>
          <w:szCs w:val="22"/>
        </w:rPr>
        <w:t>A</w:t>
      </w:r>
      <w:r w:rsidR="00D60DB4" w:rsidRPr="00AF5C31">
        <w:rPr>
          <w:sz w:val="22"/>
          <w:szCs w:val="22"/>
        </w:rPr>
        <w:t>utomatik</w:t>
      </w:r>
      <w:proofErr w:type="spellEnd"/>
      <w:r w:rsidR="00D60DB4" w:rsidRPr="00AF5C31">
        <w:rPr>
          <w:sz w:val="22"/>
          <w:szCs w:val="22"/>
        </w:rPr>
        <w:t xml:space="preserve"> </w:t>
      </w:r>
      <w:r w:rsidR="006E5118" w:rsidRPr="00AF5C31">
        <w:rPr>
          <w:sz w:val="22"/>
          <w:szCs w:val="22"/>
        </w:rPr>
        <w:t>comes with an introductory price of LKR 1,9</w:t>
      </w:r>
      <w:r w:rsidR="005F3EE5" w:rsidRPr="00AF5C31">
        <w:rPr>
          <w:sz w:val="22"/>
          <w:szCs w:val="22"/>
        </w:rPr>
        <w:t>75</w:t>
      </w:r>
      <w:r w:rsidR="006E5118" w:rsidRPr="00AF5C31">
        <w:rPr>
          <w:sz w:val="22"/>
          <w:szCs w:val="22"/>
        </w:rPr>
        <w:t>,000 for the XTA variant.</w:t>
      </w:r>
    </w:p>
    <w:p w:rsidR="002E437D" w:rsidRPr="00AF5C31" w:rsidRDefault="006E5118" w:rsidP="00AF5C31">
      <w:pPr>
        <w:pStyle w:val="TextArial"/>
        <w:spacing w:line="300" w:lineRule="atLeast"/>
        <w:jc w:val="both"/>
        <w:rPr>
          <w:sz w:val="22"/>
          <w:szCs w:val="22"/>
        </w:rPr>
      </w:pPr>
      <w:r w:rsidRPr="00AF5C31">
        <w:rPr>
          <w:sz w:val="22"/>
          <w:szCs w:val="22"/>
        </w:rPr>
        <w:t xml:space="preserve"> </w:t>
      </w:r>
    </w:p>
    <w:p w:rsidR="002E437D" w:rsidRPr="00AF5C31" w:rsidRDefault="002E437D" w:rsidP="00AF5C31">
      <w:pPr>
        <w:pStyle w:val="TextArial"/>
        <w:spacing w:line="300" w:lineRule="atLeast"/>
        <w:jc w:val="both"/>
        <w:rPr>
          <w:i/>
          <w:sz w:val="22"/>
          <w:szCs w:val="22"/>
        </w:rPr>
      </w:pPr>
      <w:r w:rsidRPr="00AF5C31">
        <w:rPr>
          <w:b/>
          <w:sz w:val="22"/>
          <w:szCs w:val="22"/>
        </w:rPr>
        <w:t xml:space="preserve">Unveiling the </w:t>
      </w:r>
      <w:proofErr w:type="spellStart"/>
      <w:r w:rsidRPr="00AF5C31">
        <w:rPr>
          <w:b/>
          <w:sz w:val="22"/>
          <w:szCs w:val="22"/>
        </w:rPr>
        <w:t>GenX</w:t>
      </w:r>
      <w:proofErr w:type="spellEnd"/>
      <w:r w:rsidRPr="00AF5C31">
        <w:rPr>
          <w:b/>
          <w:sz w:val="22"/>
          <w:szCs w:val="22"/>
        </w:rPr>
        <w:t xml:space="preserve"> Nano at the launch ceremony</w:t>
      </w:r>
      <w:r w:rsidRPr="00AF5C31">
        <w:rPr>
          <w:sz w:val="22"/>
          <w:szCs w:val="22"/>
        </w:rPr>
        <w:t xml:space="preserve"> – </w:t>
      </w:r>
      <w:r w:rsidRPr="00AF5C31">
        <w:rPr>
          <w:b/>
          <w:sz w:val="22"/>
          <w:szCs w:val="22"/>
        </w:rPr>
        <w:t xml:space="preserve">Mr. </w:t>
      </w:r>
      <w:r w:rsidR="00D90E0F" w:rsidRPr="00AF5C31">
        <w:rPr>
          <w:b/>
          <w:sz w:val="22"/>
          <w:szCs w:val="22"/>
        </w:rPr>
        <w:t xml:space="preserve">Johnny </w:t>
      </w:r>
      <w:proofErr w:type="spellStart"/>
      <w:r w:rsidR="00D90E0F" w:rsidRPr="00AF5C31">
        <w:rPr>
          <w:b/>
          <w:sz w:val="22"/>
          <w:szCs w:val="22"/>
        </w:rPr>
        <w:t>Oommen</w:t>
      </w:r>
      <w:proofErr w:type="spellEnd"/>
      <w:r w:rsidR="00D90E0F" w:rsidRPr="00AF5C31">
        <w:rPr>
          <w:b/>
          <w:sz w:val="22"/>
          <w:szCs w:val="22"/>
        </w:rPr>
        <w:t xml:space="preserve">, Head, International </w:t>
      </w:r>
      <w:proofErr w:type="gramStart"/>
      <w:r w:rsidR="00D90E0F" w:rsidRPr="00AF5C31">
        <w:rPr>
          <w:b/>
          <w:sz w:val="22"/>
          <w:szCs w:val="22"/>
        </w:rPr>
        <w:t>Business ,</w:t>
      </w:r>
      <w:proofErr w:type="gramEnd"/>
      <w:r w:rsidR="00D90E0F" w:rsidRPr="00AF5C31">
        <w:rPr>
          <w:b/>
          <w:sz w:val="22"/>
          <w:szCs w:val="22"/>
        </w:rPr>
        <w:t xml:space="preserve"> Passenger Vehicles, T</w:t>
      </w:r>
      <w:r w:rsidRPr="00AF5C31">
        <w:rPr>
          <w:b/>
          <w:sz w:val="22"/>
          <w:szCs w:val="22"/>
        </w:rPr>
        <w:t>ata Motors,</w:t>
      </w:r>
      <w:r w:rsidRPr="00AF5C31">
        <w:rPr>
          <w:sz w:val="22"/>
          <w:szCs w:val="22"/>
        </w:rPr>
        <w:t xml:space="preserve"> said, </w:t>
      </w:r>
      <w:r w:rsidRPr="00AF5C31">
        <w:rPr>
          <w:i/>
          <w:sz w:val="22"/>
          <w:szCs w:val="22"/>
        </w:rPr>
        <w:t xml:space="preserve">“The Nano continues to remain an important brand in our passenger vehicle portfolio and we have been constantly evolving the product to deliver the most relevant city car features like </w:t>
      </w:r>
      <w:r w:rsidR="00C103B2" w:rsidRPr="00AF5C31">
        <w:rPr>
          <w:i/>
          <w:sz w:val="22"/>
          <w:szCs w:val="22"/>
        </w:rPr>
        <w:t xml:space="preserve">the Automatic feature, </w:t>
      </w:r>
      <w:r w:rsidRPr="00AF5C31">
        <w:rPr>
          <w:i/>
          <w:sz w:val="22"/>
          <w:szCs w:val="22"/>
        </w:rPr>
        <w:t>Power Steering, the Hatch access, B</w:t>
      </w:r>
      <w:r w:rsidR="00D05A49" w:rsidRPr="00AF5C31">
        <w:rPr>
          <w:i/>
          <w:sz w:val="22"/>
          <w:szCs w:val="22"/>
        </w:rPr>
        <w:t xml:space="preserve">luetooth connectivity and so on. </w:t>
      </w:r>
      <w:proofErr w:type="gramStart"/>
      <w:r w:rsidR="00D05A49" w:rsidRPr="00AF5C31">
        <w:rPr>
          <w:i/>
          <w:sz w:val="22"/>
          <w:szCs w:val="22"/>
        </w:rPr>
        <w:t>The  Nano</w:t>
      </w:r>
      <w:proofErr w:type="gramEnd"/>
      <w:r w:rsidR="00D05A49" w:rsidRPr="00AF5C31">
        <w:rPr>
          <w:i/>
          <w:sz w:val="22"/>
          <w:szCs w:val="22"/>
        </w:rPr>
        <w:t xml:space="preserve"> </w:t>
      </w:r>
      <w:r w:rsidR="00776244" w:rsidRPr="00AF5C31">
        <w:rPr>
          <w:i/>
          <w:sz w:val="22"/>
          <w:szCs w:val="22"/>
        </w:rPr>
        <w:t>has so far received a good response in</w:t>
      </w:r>
      <w:r w:rsidRPr="00AF5C31">
        <w:rPr>
          <w:i/>
          <w:sz w:val="22"/>
          <w:szCs w:val="22"/>
        </w:rPr>
        <w:t xml:space="preserve"> </w:t>
      </w:r>
      <w:r w:rsidR="00776244" w:rsidRPr="00AF5C31">
        <w:rPr>
          <w:i/>
          <w:sz w:val="22"/>
          <w:szCs w:val="22"/>
        </w:rPr>
        <w:t xml:space="preserve">the </w:t>
      </w:r>
      <w:r w:rsidR="00D05A49" w:rsidRPr="00AF5C31">
        <w:rPr>
          <w:i/>
          <w:sz w:val="22"/>
          <w:szCs w:val="22"/>
        </w:rPr>
        <w:t>Sri Lank</w:t>
      </w:r>
      <w:r w:rsidR="00776244" w:rsidRPr="00AF5C31">
        <w:rPr>
          <w:i/>
          <w:sz w:val="22"/>
          <w:szCs w:val="22"/>
        </w:rPr>
        <w:t>an market and w</w:t>
      </w:r>
      <w:r w:rsidR="00D05A49" w:rsidRPr="00AF5C31">
        <w:rPr>
          <w:i/>
          <w:sz w:val="22"/>
          <w:szCs w:val="22"/>
        </w:rPr>
        <w:t>ith t</w:t>
      </w:r>
      <w:r w:rsidRPr="00AF5C31">
        <w:rPr>
          <w:i/>
          <w:sz w:val="22"/>
          <w:szCs w:val="22"/>
        </w:rPr>
        <w:t xml:space="preserve">he </w:t>
      </w:r>
      <w:proofErr w:type="spellStart"/>
      <w:r w:rsidRPr="00AF5C31">
        <w:rPr>
          <w:i/>
          <w:sz w:val="22"/>
          <w:szCs w:val="22"/>
        </w:rPr>
        <w:t>GenX</w:t>
      </w:r>
      <w:proofErr w:type="spellEnd"/>
      <w:r w:rsidRPr="00AF5C31">
        <w:rPr>
          <w:i/>
          <w:sz w:val="22"/>
          <w:szCs w:val="22"/>
        </w:rPr>
        <w:t xml:space="preserve"> Nano </w:t>
      </w:r>
      <w:proofErr w:type="spellStart"/>
      <w:r w:rsidR="00912095" w:rsidRPr="00AF5C31">
        <w:rPr>
          <w:i/>
          <w:sz w:val="22"/>
          <w:szCs w:val="22"/>
        </w:rPr>
        <w:t>Automatik</w:t>
      </w:r>
      <w:proofErr w:type="spellEnd"/>
      <w:r w:rsidR="00912095" w:rsidRPr="00AF5C31">
        <w:rPr>
          <w:i/>
          <w:sz w:val="22"/>
          <w:szCs w:val="22"/>
        </w:rPr>
        <w:t xml:space="preserve">, we now </w:t>
      </w:r>
      <w:r w:rsidR="00D05A49" w:rsidRPr="00AF5C31">
        <w:rPr>
          <w:i/>
          <w:sz w:val="22"/>
          <w:szCs w:val="22"/>
        </w:rPr>
        <w:t>offer</w:t>
      </w:r>
      <w:r w:rsidRPr="00AF5C31">
        <w:rPr>
          <w:i/>
          <w:sz w:val="22"/>
          <w:szCs w:val="22"/>
        </w:rPr>
        <w:t xml:space="preserve"> </w:t>
      </w:r>
      <w:r w:rsidR="00D05A49" w:rsidRPr="00AF5C31">
        <w:rPr>
          <w:i/>
          <w:sz w:val="22"/>
          <w:szCs w:val="22"/>
        </w:rPr>
        <w:t xml:space="preserve">our  customers </w:t>
      </w:r>
      <w:r w:rsidRPr="00AF5C31">
        <w:rPr>
          <w:i/>
          <w:sz w:val="22"/>
          <w:szCs w:val="22"/>
        </w:rPr>
        <w:t xml:space="preserve">a </w:t>
      </w:r>
      <w:r w:rsidR="00912095" w:rsidRPr="00AF5C31">
        <w:rPr>
          <w:i/>
          <w:sz w:val="22"/>
          <w:szCs w:val="22"/>
        </w:rPr>
        <w:t xml:space="preserve">contemporary </w:t>
      </w:r>
      <w:r w:rsidRPr="00AF5C31">
        <w:rPr>
          <w:i/>
          <w:sz w:val="22"/>
          <w:szCs w:val="22"/>
        </w:rPr>
        <w:t>smart, stylish, efficient and a practical city car which has strong potential in the compact hatch</w:t>
      </w:r>
      <w:r w:rsidR="0079795A" w:rsidRPr="00AF5C31">
        <w:rPr>
          <w:i/>
          <w:sz w:val="22"/>
          <w:szCs w:val="22"/>
        </w:rPr>
        <w:t xml:space="preserve"> segment.” </w:t>
      </w:r>
    </w:p>
    <w:p w:rsidR="008258A2" w:rsidRPr="00AF5C31" w:rsidRDefault="008258A2" w:rsidP="00AF5C31">
      <w:pPr>
        <w:spacing w:line="300" w:lineRule="atLeast"/>
        <w:jc w:val="both"/>
        <w:rPr>
          <w:rFonts w:ascii="Arial" w:eastAsia="Times New Roman" w:hAnsi="Arial" w:cs="Arial"/>
          <w:i/>
          <w:sz w:val="22"/>
          <w:szCs w:val="22"/>
        </w:rPr>
      </w:pPr>
      <w:r w:rsidRPr="00AF5C31">
        <w:rPr>
          <w:rFonts w:ascii="Arial" w:eastAsia="Times New Roman" w:hAnsi="Arial" w:cs="Arial"/>
          <w:b/>
          <w:sz w:val="22"/>
          <w:szCs w:val="22"/>
        </w:rPr>
        <w:lastRenderedPageBreak/>
        <w:t xml:space="preserve">Speaking at the launch, Mr. </w:t>
      </w:r>
      <w:proofErr w:type="spellStart"/>
      <w:r w:rsidRPr="00AF5C31">
        <w:rPr>
          <w:rFonts w:ascii="Arial" w:eastAsia="Times New Roman" w:hAnsi="Arial" w:cs="Arial"/>
          <w:b/>
          <w:sz w:val="22"/>
          <w:szCs w:val="22"/>
        </w:rPr>
        <w:t>Ranjith</w:t>
      </w:r>
      <w:proofErr w:type="spellEnd"/>
      <w:r w:rsidRPr="00AF5C31">
        <w:rPr>
          <w:rFonts w:ascii="Arial" w:eastAsia="Times New Roman" w:hAnsi="Arial" w:cs="Arial"/>
          <w:b/>
          <w:sz w:val="22"/>
          <w:szCs w:val="22"/>
        </w:rPr>
        <w:t xml:space="preserve"> Pandithage, Chairman &amp; MD, DIMO, said</w:t>
      </w:r>
      <w:r w:rsidRPr="00AF5C31">
        <w:rPr>
          <w:rFonts w:ascii="Arial" w:hAnsi="Arial" w:cs="Arial"/>
          <w:sz w:val="22"/>
          <w:szCs w:val="22"/>
        </w:rPr>
        <w:t>, “</w:t>
      </w:r>
      <w:r w:rsidRPr="00AF5C31">
        <w:rPr>
          <w:rFonts w:ascii="Arial" w:eastAsia="Times New Roman" w:hAnsi="Arial" w:cs="Arial"/>
          <w:i/>
          <w:sz w:val="22"/>
          <w:szCs w:val="22"/>
        </w:rPr>
        <w:t xml:space="preserve">The TATA </w:t>
      </w:r>
      <w:proofErr w:type="spellStart"/>
      <w:r w:rsidRPr="00AF5C31">
        <w:rPr>
          <w:rFonts w:ascii="Arial" w:eastAsia="Times New Roman" w:hAnsi="Arial" w:cs="Arial"/>
          <w:i/>
          <w:sz w:val="22"/>
          <w:szCs w:val="22"/>
        </w:rPr>
        <w:t>GenX</w:t>
      </w:r>
      <w:proofErr w:type="spellEnd"/>
      <w:r w:rsidRPr="00AF5C31">
        <w:rPr>
          <w:rFonts w:ascii="Arial" w:eastAsia="Times New Roman" w:hAnsi="Arial" w:cs="Arial"/>
          <w:i/>
          <w:sz w:val="22"/>
          <w:szCs w:val="22"/>
        </w:rPr>
        <w:t xml:space="preserve"> NANO </w:t>
      </w:r>
      <w:proofErr w:type="spellStart"/>
      <w:r w:rsidRPr="00AF5C31">
        <w:rPr>
          <w:rFonts w:ascii="Arial" w:eastAsia="Times New Roman" w:hAnsi="Arial" w:cs="Arial"/>
          <w:i/>
          <w:sz w:val="22"/>
          <w:szCs w:val="22"/>
        </w:rPr>
        <w:t>Automatik</w:t>
      </w:r>
      <w:proofErr w:type="spellEnd"/>
      <w:r w:rsidRPr="00AF5C31">
        <w:rPr>
          <w:rFonts w:ascii="Arial" w:eastAsia="Times New Roman" w:hAnsi="Arial" w:cs="Arial"/>
          <w:i/>
          <w:sz w:val="22"/>
          <w:szCs w:val="22"/>
        </w:rPr>
        <w:t xml:space="preserve"> will create an uncontested market space as Luxury Compact Small Cars which will change the passenger transportation in Sri</w:t>
      </w:r>
      <w:r w:rsidRPr="00AF5C31">
        <w:rPr>
          <w:rFonts w:ascii="Arial" w:hAnsi="Arial" w:cs="Arial"/>
          <w:sz w:val="22"/>
          <w:szCs w:val="22"/>
        </w:rPr>
        <w:t xml:space="preserve"> </w:t>
      </w:r>
      <w:r w:rsidRPr="00AF5C31">
        <w:rPr>
          <w:rFonts w:ascii="Arial" w:eastAsia="Times New Roman" w:hAnsi="Arial" w:cs="Arial"/>
          <w:i/>
          <w:sz w:val="22"/>
          <w:szCs w:val="22"/>
        </w:rPr>
        <w:t>Lanka. With the</w:t>
      </w:r>
      <w:r w:rsidRPr="00AF5C31">
        <w:rPr>
          <w:rFonts w:ascii="Arial" w:hAnsi="Arial" w:cs="Arial"/>
          <w:sz w:val="22"/>
          <w:szCs w:val="22"/>
        </w:rPr>
        <w:t xml:space="preserve"> </w:t>
      </w:r>
      <w:r w:rsidRPr="00AF5C31">
        <w:rPr>
          <w:rFonts w:ascii="Arial" w:eastAsia="Times New Roman" w:hAnsi="Arial" w:cs="Arial"/>
          <w:i/>
          <w:sz w:val="22"/>
          <w:szCs w:val="22"/>
        </w:rPr>
        <w:t>introduction of this car, our objective is to maximize on the sales, marketing &amp; after sales expertise of DIMO together with latest technology developments by TATA Motors to provide a superior customer experience.”</w:t>
      </w:r>
    </w:p>
    <w:p w:rsidR="003D74FD" w:rsidRPr="00AF5C31" w:rsidRDefault="003D74FD" w:rsidP="00AF5C31">
      <w:pPr>
        <w:spacing w:line="300" w:lineRule="atLeast"/>
        <w:rPr>
          <w:rFonts w:ascii="Arial" w:eastAsia="Times New Roman" w:hAnsi="Arial" w:cs="Arial"/>
          <w:i/>
          <w:sz w:val="22"/>
          <w:szCs w:val="22"/>
        </w:rPr>
      </w:pPr>
    </w:p>
    <w:p w:rsidR="002E437D" w:rsidRPr="00AF5C31" w:rsidRDefault="002E437D" w:rsidP="00AF5C31">
      <w:pPr>
        <w:pStyle w:val="TextArial"/>
        <w:spacing w:line="300" w:lineRule="atLeast"/>
        <w:jc w:val="both"/>
        <w:rPr>
          <w:sz w:val="22"/>
          <w:szCs w:val="22"/>
        </w:rPr>
      </w:pPr>
      <w:r w:rsidRPr="00AF5C31">
        <w:rPr>
          <w:sz w:val="22"/>
          <w:szCs w:val="22"/>
        </w:rPr>
        <w:t xml:space="preserve">The </w:t>
      </w:r>
      <w:proofErr w:type="spellStart"/>
      <w:r w:rsidRPr="00AF5C31">
        <w:rPr>
          <w:sz w:val="22"/>
          <w:szCs w:val="22"/>
        </w:rPr>
        <w:t>GenX</w:t>
      </w:r>
      <w:proofErr w:type="spellEnd"/>
      <w:r w:rsidRPr="00AF5C31">
        <w:rPr>
          <w:sz w:val="22"/>
          <w:szCs w:val="22"/>
        </w:rPr>
        <w:t xml:space="preserve"> Nano </w:t>
      </w:r>
      <w:proofErr w:type="spellStart"/>
      <w:r w:rsidR="00D60DB4" w:rsidRPr="00AF5C31">
        <w:rPr>
          <w:sz w:val="22"/>
          <w:szCs w:val="22"/>
        </w:rPr>
        <w:t>A</w:t>
      </w:r>
      <w:r w:rsidR="0079795A" w:rsidRPr="00AF5C31">
        <w:rPr>
          <w:sz w:val="22"/>
          <w:szCs w:val="22"/>
        </w:rPr>
        <w:t>utomatik</w:t>
      </w:r>
      <w:proofErr w:type="spellEnd"/>
      <w:r w:rsidR="00611858" w:rsidRPr="00AF5C31">
        <w:rPr>
          <w:sz w:val="22"/>
          <w:szCs w:val="22"/>
        </w:rPr>
        <w:t xml:space="preserve"> </w:t>
      </w:r>
      <w:r w:rsidRPr="00AF5C31">
        <w:rPr>
          <w:sz w:val="22"/>
          <w:szCs w:val="22"/>
        </w:rPr>
        <w:t>range has been designed and developed by Tata Motors and its supplier teams to meet world-class quality standards and bring sheer driving pleasure to the young an</w:t>
      </w:r>
      <w:r w:rsidR="00BA7B43" w:rsidRPr="00AF5C31">
        <w:rPr>
          <w:sz w:val="22"/>
          <w:szCs w:val="22"/>
        </w:rPr>
        <w:t xml:space="preserve">d dynamic customers. </w:t>
      </w:r>
    </w:p>
    <w:p w:rsidR="00611858" w:rsidRPr="00AF5C31" w:rsidRDefault="00611858" w:rsidP="00AF5C31">
      <w:pPr>
        <w:pStyle w:val="TextArial"/>
        <w:spacing w:line="300" w:lineRule="atLeast"/>
        <w:jc w:val="both"/>
        <w:rPr>
          <w:sz w:val="22"/>
          <w:szCs w:val="22"/>
        </w:rPr>
      </w:pPr>
    </w:p>
    <w:p w:rsidR="002E437D" w:rsidRPr="00AF5C31" w:rsidRDefault="002E437D" w:rsidP="00AF5C31">
      <w:pPr>
        <w:spacing w:line="300" w:lineRule="atLeast"/>
        <w:jc w:val="both"/>
        <w:rPr>
          <w:rFonts w:ascii="Arial" w:hAnsi="Arial" w:cs="Arial"/>
          <w:sz w:val="22"/>
          <w:szCs w:val="22"/>
        </w:rPr>
      </w:pPr>
      <w:r w:rsidRPr="00AF5C31">
        <w:rPr>
          <w:rFonts w:ascii="Arial" w:hAnsi="Arial" w:cs="Arial"/>
          <w:b/>
          <w:sz w:val="22"/>
          <w:szCs w:val="22"/>
          <w:u w:val="single"/>
        </w:rPr>
        <w:t xml:space="preserve">About the </w:t>
      </w:r>
      <w:proofErr w:type="spellStart"/>
      <w:r w:rsidRPr="00AF5C31">
        <w:rPr>
          <w:rFonts w:ascii="Arial" w:hAnsi="Arial" w:cs="Arial"/>
          <w:b/>
          <w:sz w:val="22"/>
          <w:szCs w:val="22"/>
          <w:u w:val="single"/>
        </w:rPr>
        <w:t>GenX</w:t>
      </w:r>
      <w:proofErr w:type="spellEnd"/>
      <w:r w:rsidRPr="00AF5C31">
        <w:rPr>
          <w:rFonts w:ascii="Arial" w:hAnsi="Arial" w:cs="Arial"/>
          <w:b/>
          <w:sz w:val="22"/>
          <w:szCs w:val="22"/>
          <w:u w:val="single"/>
        </w:rPr>
        <w:t xml:space="preserve"> Nano</w:t>
      </w:r>
      <w:r w:rsidR="00611858" w:rsidRPr="00AF5C31">
        <w:rPr>
          <w:rFonts w:ascii="Arial" w:hAnsi="Arial" w:cs="Arial"/>
          <w:b/>
          <w:sz w:val="22"/>
          <w:szCs w:val="22"/>
          <w:u w:val="single"/>
        </w:rPr>
        <w:t xml:space="preserve"> </w:t>
      </w:r>
      <w:r w:rsidR="00D60DB4" w:rsidRPr="00AF5C31">
        <w:rPr>
          <w:rFonts w:ascii="Arial" w:hAnsi="Arial" w:cs="Arial"/>
          <w:b/>
          <w:sz w:val="22"/>
          <w:szCs w:val="22"/>
          <w:u w:val="single"/>
        </w:rPr>
        <w:t>AUTOMATIK</w:t>
      </w:r>
      <w:r w:rsidRPr="00AF5C31">
        <w:rPr>
          <w:rFonts w:ascii="Arial" w:hAnsi="Arial" w:cs="Arial"/>
          <w:sz w:val="22"/>
          <w:szCs w:val="22"/>
        </w:rPr>
        <w:t xml:space="preserve">: </w:t>
      </w:r>
    </w:p>
    <w:p w:rsidR="002E437D" w:rsidRPr="00AF5C31" w:rsidRDefault="002E437D" w:rsidP="00AF5C31">
      <w:pPr>
        <w:spacing w:line="300" w:lineRule="atLeast"/>
        <w:jc w:val="both"/>
        <w:rPr>
          <w:rFonts w:ascii="Arial" w:hAnsi="Arial" w:cs="Arial"/>
          <w:sz w:val="22"/>
          <w:szCs w:val="22"/>
        </w:rPr>
      </w:pPr>
    </w:p>
    <w:p w:rsidR="002E437D" w:rsidRPr="00AF5C31" w:rsidRDefault="002E437D" w:rsidP="00AF5C31">
      <w:pPr>
        <w:spacing w:line="300" w:lineRule="atLeast"/>
        <w:jc w:val="both"/>
        <w:rPr>
          <w:rFonts w:ascii="Arial" w:hAnsi="Arial" w:cs="Arial"/>
          <w:sz w:val="22"/>
          <w:szCs w:val="22"/>
        </w:rPr>
      </w:pPr>
      <w:r w:rsidRPr="00AF5C31">
        <w:rPr>
          <w:rFonts w:ascii="Arial" w:hAnsi="Arial" w:cs="Arial"/>
          <w:b/>
          <w:noProof/>
          <w:sz w:val="22"/>
          <w:szCs w:val="22"/>
          <w:lang w:val="en-IN" w:eastAsia="en-IN"/>
        </w:rPr>
        <w:t>DESIGNEXT</w:t>
      </w:r>
      <w:r w:rsidRPr="00AF5C31">
        <w:rPr>
          <w:rFonts w:ascii="Arial" w:hAnsi="Arial" w:cs="Arial"/>
          <w:noProof/>
          <w:sz w:val="22"/>
          <w:szCs w:val="22"/>
          <w:lang w:val="en-IN" w:eastAsia="en-IN"/>
        </w:rPr>
        <w:t xml:space="preserve">:  </w:t>
      </w:r>
      <w:r w:rsidRPr="00AF5C31">
        <w:rPr>
          <w:rFonts w:ascii="Arial" w:hAnsi="Arial" w:cs="Arial"/>
          <w:sz w:val="22"/>
          <w:szCs w:val="22"/>
        </w:rPr>
        <w:t xml:space="preserve">With the </w:t>
      </w:r>
      <w:proofErr w:type="spellStart"/>
      <w:r w:rsidRPr="00AF5C31">
        <w:rPr>
          <w:rFonts w:ascii="Arial" w:hAnsi="Arial" w:cs="Arial"/>
          <w:sz w:val="22"/>
          <w:szCs w:val="22"/>
        </w:rPr>
        <w:t>GenX</w:t>
      </w:r>
      <w:proofErr w:type="spellEnd"/>
      <w:r w:rsidRPr="00AF5C31">
        <w:rPr>
          <w:rFonts w:ascii="Arial" w:hAnsi="Arial" w:cs="Arial"/>
          <w:sz w:val="22"/>
          <w:szCs w:val="22"/>
        </w:rPr>
        <w:t xml:space="preserve"> Nano, Tata Motors has introduced a new Infinity design theme, in which, the well sculpted front and rear bumpers come with an Infinity motif grille giving the car a solid and planted look. 110 </w:t>
      </w:r>
      <w:proofErr w:type="spellStart"/>
      <w:r w:rsidRPr="00AF5C31">
        <w:rPr>
          <w:rFonts w:ascii="Arial" w:hAnsi="Arial" w:cs="Arial"/>
          <w:sz w:val="22"/>
          <w:szCs w:val="22"/>
        </w:rPr>
        <w:t>Litre</w:t>
      </w:r>
      <w:proofErr w:type="spellEnd"/>
      <w:r w:rsidRPr="00AF5C31">
        <w:rPr>
          <w:rFonts w:ascii="Arial" w:hAnsi="Arial" w:cs="Arial"/>
          <w:sz w:val="22"/>
          <w:szCs w:val="22"/>
        </w:rPr>
        <w:t xml:space="preserve"> boot- space in the MT version can now be accessed more easily, through the openable hatch. Stylish interiors will be available in fresh and first-in-segment* </w:t>
      </w:r>
      <w:proofErr w:type="spellStart"/>
      <w:r w:rsidRPr="00AF5C31">
        <w:rPr>
          <w:rFonts w:ascii="Arial" w:hAnsi="Arial" w:cs="Arial"/>
          <w:sz w:val="22"/>
          <w:szCs w:val="22"/>
        </w:rPr>
        <w:t>colour</w:t>
      </w:r>
      <w:proofErr w:type="spellEnd"/>
      <w:r w:rsidRPr="00AF5C31">
        <w:rPr>
          <w:rFonts w:ascii="Arial" w:hAnsi="Arial" w:cs="Arial"/>
          <w:sz w:val="22"/>
          <w:szCs w:val="22"/>
        </w:rPr>
        <w:t xml:space="preserve"> themes. It is equipped with the new generation Tata signature steering wheel which adds to the new-age feel of the driver’s cockpit. The car will come in </w:t>
      </w:r>
      <w:r w:rsidR="006E5118" w:rsidRPr="00AF5C31">
        <w:rPr>
          <w:rFonts w:ascii="Arial" w:hAnsi="Arial" w:cs="Arial"/>
          <w:sz w:val="22"/>
          <w:szCs w:val="22"/>
        </w:rPr>
        <w:t xml:space="preserve">five exciting </w:t>
      </w:r>
      <w:proofErr w:type="spellStart"/>
      <w:r w:rsidR="006E5118" w:rsidRPr="00AF5C31">
        <w:rPr>
          <w:rFonts w:ascii="Arial" w:hAnsi="Arial" w:cs="Arial"/>
          <w:sz w:val="22"/>
          <w:szCs w:val="22"/>
        </w:rPr>
        <w:t>colours</w:t>
      </w:r>
      <w:proofErr w:type="spellEnd"/>
      <w:r w:rsidR="006E5118" w:rsidRPr="00AF5C31">
        <w:rPr>
          <w:rFonts w:ascii="Arial" w:hAnsi="Arial" w:cs="Arial"/>
          <w:sz w:val="22"/>
          <w:szCs w:val="22"/>
        </w:rPr>
        <w:t xml:space="preserve"> - Sangria Red</w:t>
      </w:r>
      <w:r w:rsidRPr="00AF5C31">
        <w:rPr>
          <w:rFonts w:ascii="Arial" w:hAnsi="Arial" w:cs="Arial"/>
          <w:sz w:val="22"/>
          <w:szCs w:val="22"/>
        </w:rPr>
        <w:t>, Pearl</w:t>
      </w:r>
      <w:r w:rsidR="006E5118" w:rsidRPr="00AF5C31">
        <w:rPr>
          <w:rFonts w:ascii="Arial" w:hAnsi="Arial" w:cs="Arial"/>
          <w:sz w:val="22"/>
          <w:szCs w:val="22"/>
        </w:rPr>
        <w:t>escent</w:t>
      </w:r>
      <w:r w:rsidRPr="00AF5C31">
        <w:rPr>
          <w:rFonts w:ascii="Arial" w:hAnsi="Arial" w:cs="Arial"/>
          <w:sz w:val="22"/>
          <w:szCs w:val="22"/>
        </w:rPr>
        <w:t xml:space="preserve"> White, </w:t>
      </w:r>
      <w:r w:rsidR="006E5118" w:rsidRPr="00AF5C31">
        <w:rPr>
          <w:rFonts w:ascii="Arial" w:hAnsi="Arial" w:cs="Arial"/>
          <w:sz w:val="22"/>
          <w:szCs w:val="22"/>
        </w:rPr>
        <w:t>Platinum</w:t>
      </w:r>
      <w:r w:rsidRPr="00AF5C31">
        <w:rPr>
          <w:rFonts w:ascii="Arial" w:hAnsi="Arial" w:cs="Arial"/>
          <w:sz w:val="22"/>
          <w:szCs w:val="22"/>
        </w:rPr>
        <w:t xml:space="preserve"> Silver, Dazzle Blue and Damson Purple.</w:t>
      </w:r>
    </w:p>
    <w:p w:rsidR="002E437D" w:rsidRPr="00AF5C31" w:rsidRDefault="002E437D" w:rsidP="00AF5C31">
      <w:pPr>
        <w:spacing w:line="300" w:lineRule="atLeast"/>
        <w:jc w:val="both"/>
        <w:rPr>
          <w:rFonts w:ascii="Arial" w:hAnsi="Arial" w:cs="Arial"/>
          <w:sz w:val="22"/>
          <w:szCs w:val="22"/>
        </w:rPr>
      </w:pPr>
    </w:p>
    <w:p w:rsidR="00C103B2" w:rsidRPr="00AF5C31" w:rsidRDefault="002E437D" w:rsidP="00AF5C31">
      <w:pPr>
        <w:autoSpaceDE w:val="0"/>
        <w:autoSpaceDN w:val="0"/>
        <w:adjustRightInd w:val="0"/>
        <w:spacing w:line="300" w:lineRule="atLeast"/>
        <w:jc w:val="both"/>
        <w:rPr>
          <w:rFonts w:ascii="Arial" w:hAnsi="Arial" w:cs="Arial"/>
          <w:color w:val="545454"/>
          <w:sz w:val="22"/>
          <w:szCs w:val="22"/>
        </w:rPr>
      </w:pPr>
      <w:r w:rsidRPr="00AF5C31">
        <w:rPr>
          <w:rFonts w:ascii="Arial" w:hAnsi="Arial" w:cs="Arial"/>
          <w:b/>
          <w:sz w:val="22"/>
          <w:szCs w:val="22"/>
        </w:rPr>
        <w:t>DRIVENEXT</w:t>
      </w:r>
      <w:r w:rsidRPr="00AF5C31">
        <w:rPr>
          <w:rFonts w:ascii="Arial" w:hAnsi="Arial" w:cs="Arial"/>
          <w:sz w:val="22"/>
          <w:szCs w:val="22"/>
        </w:rPr>
        <w:t xml:space="preserve">: </w:t>
      </w:r>
      <w:r w:rsidR="0079795A" w:rsidRPr="00AF5C31">
        <w:rPr>
          <w:rFonts w:ascii="Arial" w:hAnsi="Arial" w:cs="Arial"/>
          <w:sz w:val="22"/>
          <w:szCs w:val="22"/>
        </w:rPr>
        <w:t xml:space="preserve">With the addition of the </w:t>
      </w:r>
      <w:proofErr w:type="spellStart"/>
      <w:r w:rsidR="0079795A" w:rsidRPr="00AF5C31">
        <w:rPr>
          <w:rFonts w:ascii="Arial" w:hAnsi="Arial" w:cs="Arial"/>
          <w:sz w:val="22"/>
          <w:szCs w:val="22"/>
        </w:rPr>
        <w:t>Automatik</w:t>
      </w:r>
      <w:proofErr w:type="spellEnd"/>
      <w:r w:rsidR="0079795A" w:rsidRPr="00AF5C31">
        <w:rPr>
          <w:rFonts w:ascii="Arial" w:hAnsi="Arial" w:cs="Arial"/>
          <w:sz w:val="22"/>
          <w:szCs w:val="22"/>
        </w:rPr>
        <w:t xml:space="preserve"> range, </w:t>
      </w:r>
      <w:r w:rsidR="00C103B2" w:rsidRPr="00AF5C31">
        <w:rPr>
          <w:rFonts w:ascii="Arial" w:hAnsi="Arial" w:cs="Arial"/>
          <w:sz w:val="22"/>
          <w:szCs w:val="22"/>
        </w:rPr>
        <w:t xml:space="preserve">new </w:t>
      </w:r>
      <w:proofErr w:type="spellStart"/>
      <w:r w:rsidR="0079795A" w:rsidRPr="00AF5C31">
        <w:rPr>
          <w:rFonts w:ascii="Arial" w:hAnsi="Arial" w:cs="Arial"/>
          <w:sz w:val="22"/>
          <w:szCs w:val="22"/>
        </w:rPr>
        <w:t>GenX</w:t>
      </w:r>
      <w:proofErr w:type="spellEnd"/>
      <w:r w:rsidR="0079795A" w:rsidRPr="00AF5C31">
        <w:rPr>
          <w:rFonts w:ascii="Arial" w:hAnsi="Arial" w:cs="Arial"/>
          <w:sz w:val="22"/>
          <w:szCs w:val="22"/>
        </w:rPr>
        <w:t xml:space="preserve"> Nano </w:t>
      </w:r>
      <w:r w:rsidR="00C103B2" w:rsidRPr="00AF5C31">
        <w:rPr>
          <w:rFonts w:ascii="Arial" w:hAnsi="Arial" w:cs="Arial"/>
          <w:sz w:val="22"/>
          <w:szCs w:val="22"/>
        </w:rPr>
        <w:t>range comprises of five variants</w:t>
      </w:r>
      <w:r w:rsidR="0079795A" w:rsidRPr="00AF5C31">
        <w:rPr>
          <w:rFonts w:ascii="Arial" w:hAnsi="Arial" w:cs="Arial"/>
          <w:sz w:val="22"/>
          <w:szCs w:val="22"/>
        </w:rPr>
        <w:t xml:space="preserve"> now</w:t>
      </w:r>
      <w:r w:rsidR="00C103B2" w:rsidRPr="00AF5C31">
        <w:rPr>
          <w:rFonts w:ascii="Arial" w:hAnsi="Arial" w:cs="Arial"/>
          <w:sz w:val="22"/>
          <w:szCs w:val="22"/>
        </w:rPr>
        <w:t>, three four-speed manual transmission</w:t>
      </w:r>
      <w:r w:rsidR="0079795A" w:rsidRPr="00AF5C31">
        <w:rPr>
          <w:rFonts w:ascii="Arial" w:hAnsi="Arial" w:cs="Arial"/>
          <w:sz w:val="22"/>
          <w:szCs w:val="22"/>
        </w:rPr>
        <w:t xml:space="preserve"> variants</w:t>
      </w:r>
      <w:r w:rsidR="00C103B2" w:rsidRPr="00AF5C31">
        <w:rPr>
          <w:rFonts w:ascii="Arial" w:hAnsi="Arial" w:cs="Arial"/>
          <w:sz w:val="22"/>
          <w:szCs w:val="22"/>
        </w:rPr>
        <w:t xml:space="preserve"> (XE, XM, XT) and two variants (XMA, XTA) come equipped with a five-speed AMT gearbox which is branded as ‘</w:t>
      </w:r>
      <w:proofErr w:type="spellStart"/>
      <w:r w:rsidR="00C103B2" w:rsidRPr="00AF5C31">
        <w:rPr>
          <w:rFonts w:ascii="Arial" w:hAnsi="Arial" w:cs="Arial"/>
          <w:sz w:val="22"/>
          <w:szCs w:val="22"/>
        </w:rPr>
        <w:t>Automatik</w:t>
      </w:r>
      <w:proofErr w:type="spellEnd"/>
      <w:r w:rsidR="00C103B2" w:rsidRPr="00AF5C31">
        <w:rPr>
          <w:rFonts w:ascii="Arial" w:hAnsi="Arial" w:cs="Arial"/>
          <w:sz w:val="22"/>
          <w:szCs w:val="22"/>
        </w:rPr>
        <w:t>’</w:t>
      </w:r>
      <w:r w:rsidR="0079795A" w:rsidRPr="00AF5C31">
        <w:rPr>
          <w:rFonts w:ascii="Arial" w:hAnsi="Arial" w:cs="Arial"/>
          <w:sz w:val="22"/>
          <w:szCs w:val="22"/>
        </w:rPr>
        <w:t>.</w:t>
      </w:r>
      <w:r w:rsidR="00C103B2" w:rsidRPr="00AF5C31">
        <w:rPr>
          <w:rFonts w:ascii="Arial" w:hAnsi="Arial" w:cs="Arial"/>
          <w:sz w:val="22"/>
          <w:szCs w:val="22"/>
        </w:rPr>
        <w:t xml:space="preserve"> The </w:t>
      </w:r>
      <w:proofErr w:type="spellStart"/>
      <w:r w:rsidR="00C103B2" w:rsidRPr="00AF5C31">
        <w:rPr>
          <w:rFonts w:ascii="Arial" w:hAnsi="Arial" w:cs="Arial"/>
          <w:sz w:val="22"/>
          <w:szCs w:val="22"/>
        </w:rPr>
        <w:t>GenX</w:t>
      </w:r>
      <w:proofErr w:type="spellEnd"/>
      <w:r w:rsidR="00C103B2" w:rsidRPr="00AF5C31">
        <w:rPr>
          <w:rFonts w:ascii="Arial" w:hAnsi="Arial" w:cs="Arial"/>
          <w:sz w:val="22"/>
          <w:szCs w:val="22"/>
        </w:rPr>
        <w:t xml:space="preserve"> Nano is powered by a 624cc, multi-point fuel injected, water cooled, naturally aspirated, </w:t>
      </w:r>
      <w:proofErr w:type="gramStart"/>
      <w:r w:rsidR="00C103B2" w:rsidRPr="00AF5C31">
        <w:rPr>
          <w:rFonts w:ascii="Arial" w:hAnsi="Arial" w:cs="Arial"/>
          <w:sz w:val="22"/>
          <w:szCs w:val="22"/>
        </w:rPr>
        <w:t>2 cylinder</w:t>
      </w:r>
      <w:proofErr w:type="gramEnd"/>
      <w:r w:rsidR="00C103B2" w:rsidRPr="00AF5C31">
        <w:rPr>
          <w:rFonts w:ascii="Arial" w:hAnsi="Arial" w:cs="Arial"/>
          <w:sz w:val="22"/>
          <w:szCs w:val="22"/>
        </w:rPr>
        <w:t xml:space="preserve"> gasoline engine with 2 valves per cylinder. The engine produces 38PS power @ 5500 RPM and 51 Nm torque @ 4000 RPM</w:t>
      </w:r>
      <w:r w:rsidR="00C103B2" w:rsidRPr="00AF5C31">
        <w:rPr>
          <w:rFonts w:ascii="Arial" w:hAnsi="Arial" w:cs="Arial"/>
          <w:color w:val="545454"/>
          <w:sz w:val="22"/>
          <w:szCs w:val="22"/>
        </w:rPr>
        <w:t>.</w:t>
      </w:r>
      <w:r w:rsidR="0079795A" w:rsidRPr="00AF5C31">
        <w:rPr>
          <w:rFonts w:ascii="Arial" w:hAnsi="Arial" w:cs="Arial"/>
          <w:color w:val="545454"/>
          <w:sz w:val="22"/>
          <w:szCs w:val="22"/>
        </w:rPr>
        <w:t xml:space="preserve"> </w:t>
      </w:r>
      <w:r w:rsidR="00C103B2" w:rsidRPr="00AF5C31">
        <w:rPr>
          <w:rFonts w:ascii="Arial" w:hAnsi="Arial" w:cs="Arial"/>
          <w:sz w:val="22"/>
          <w:szCs w:val="22"/>
        </w:rPr>
        <w:t xml:space="preserve">The </w:t>
      </w:r>
      <w:r w:rsidR="0079795A" w:rsidRPr="00AF5C31">
        <w:rPr>
          <w:rFonts w:ascii="Arial" w:hAnsi="Arial" w:cs="Arial"/>
          <w:sz w:val="22"/>
          <w:szCs w:val="22"/>
        </w:rPr>
        <w:t xml:space="preserve">car </w:t>
      </w:r>
      <w:r w:rsidR="00C103B2" w:rsidRPr="00AF5C31">
        <w:rPr>
          <w:rFonts w:ascii="Arial" w:hAnsi="Arial" w:cs="Arial"/>
          <w:sz w:val="22"/>
          <w:szCs w:val="22"/>
        </w:rPr>
        <w:t xml:space="preserve">has an option of ‘Sports’ mode for performance oriented drivers. For ease of maneuverability in heavy traffic and during parking, </w:t>
      </w:r>
      <w:proofErr w:type="spellStart"/>
      <w:r w:rsidR="003F628D" w:rsidRPr="00AF5C31">
        <w:rPr>
          <w:rFonts w:ascii="Arial" w:hAnsi="Arial" w:cs="Arial"/>
          <w:sz w:val="22"/>
          <w:szCs w:val="22"/>
        </w:rPr>
        <w:t>Automatik</w:t>
      </w:r>
      <w:proofErr w:type="spellEnd"/>
      <w:r w:rsidR="003F628D" w:rsidRPr="00AF5C31">
        <w:rPr>
          <w:rFonts w:ascii="Arial" w:hAnsi="Arial" w:cs="Arial"/>
          <w:sz w:val="22"/>
          <w:szCs w:val="22"/>
        </w:rPr>
        <w:t xml:space="preserve"> </w:t>
      </w:r>
      <w:r w:rsidR="00C103B2" w:rsidRPr="00AF5C31">
        <w:rPr>
          <w:rFonts w:ascii="Arial" w:hAnsi="Arial" w:cs="Arial"/>
          <w:sz w:val="22"/>
          <w:szCs w:val="22"/>
        </w:rPr>
        <w:t xml:space="preserve">comes with an in-built ‘creep’ feature, which helps the car to crawl as soon as the pressure is eased off the brake pedal, without pressing the accelerator. </w:t>
      </w:r>
    </w:p>
    <w:p w:rsidR="002E437D" w:rsidRPr="00AF5C31" w:rsidRDefault="002E437D" w:rsidP="00AF5C31">
      <w:pPr>
        <w:spacing w:line="300" w:lineRule="atLeast"/>
        <w:jc w:val="both"/>
        <w:rPr>
          <w:rFonts w:ascii="Arial" w:hAnsi="Arial" w:cs="Arial"/>
          <w:sz w:val="22"/>
          <w:szCs w:val="22"/>
        </w:rPr>
      </w:pPr>
    </w:p>
    <w:p w:rsidR="002E437D" w:rsidRPr="00AF5C31" w:rsidRDefault="002E437D" w:rsidP="00AF5C31">
      <w:pPr>
        <w:spacing w:line="300" w:lineRule="atLeast"/>
        <w:jc w:val="both"/>
        <w:rPr>
          <w:rFonts w:ascii="Arial" w:hAnsi="Arial" w:cs="Arial"/>
          <w:sz w:val="22"/>
          <w:szCs w:val="22"/>
        </w:rPr>
      </w:pPr>
      <w:r w:rsidRPr="00AF5C31">
        <w:rPr>
          <w:rFonts w:ascii="Arial" w:hAnsi="Arial" w:cs="Arial"/>
          <w:sz w:val="22"/>
          <w:szCs w:val="22"/>
        </w:rPr>
        <w:t xml:space="preserve">The </w:t>
      </w:r>
      <w:proofErr w:type="spellStart"/>
      <w:r w:rsidRPr="00AF5C31">
        <w:rPr>
          <w:rFonts w:ascii="Arial" w:hAnsi="Arial" w:cs="Arial"/>
          <w:sz w:val="22"/>
          <w:szCs w:val="22"/>
        </w:rPr>
        <w:t>GenX</w:t>
      </w:r>
      <w:proofErr w:type="spellEnd"/>
      <w:r w:rsidRPr="00AF5C31">
        <w:rPr>
          <w:rFonts w:ascii="Arial" w:hAnsi="Arial" w:cs="Arial"/>
          <w:sz w:val="22"/>
          <w:szCs w:val="22"/>
        </w:rPr>
        <w:t xml:space="preserve"> Nano continues to have the Ele</w:t>
      </w:r>
      <w:r w:rsidR="00087CA8" w:rsidRPr="00AF5C31">
        <w:rPr>
          <w:rFonts w:ascii="Arial" w:hAnsi="Arial" w:cs="Arial"/>
          <w:sz w:val="22"/>
          <w:szCs w:val="22"/>
        </w:rPr>
        <w:t>ctric Power Assisted Steering (</w:t>
      </w:r>
      <w:proofErr w:type="spellStart"/>
      <w:r w:rsidR="00087CA8" w:rsidRPr="00AF5C31">
        <w:rPr>
          <w:rFonts w:ascii="Arial" w:hAnsi="Arial" w:cs="Arial"/>
          <w:sz w:val="22"/>
          <w:szCs w:val="22"/>
        </w:rPr>
        <w:t>e</w:t>
      </w:r>
      <w:r w:rsidRPr="00AF5C31">
        <w:rPr>
          <w:rFonts w:ascii="Arial" w:hAnsi="Arial" w:cs="Arial"/>
          <w:sz w:val="22"/>
          <w:szCs w:val="22"/>
        </w:rPr>
        <w:t>PAS</w:t>
      </w:r>
      <w:proofErr w:type="spellEnd"/>
      <w:r w:rsidRPr="00AF5C31">
        <w:rPr>
          <w:rFonts w:ascii="Arial" w:hAnsi="Arial" w:cs="Arial"/>
          <w:sz w:val="22"/>
          <w:szCs w:val="22"/>
        </w:rPr>
        <w:t xml:space="preserve">) designed for light steering and for easy maneuvering in tight parking and driving situations in cities. </w:t>
      </w:r>
    </w:p>
    <w:p w:rsidR="002E437D" w:rsidRPr="00AF5C31" w:rsidRDefault="002E437D" w:rsidP="00AF5C31">
      <w:pPr>
        <w:spacing w:line="300" w:lineRule="atLeast"/>
        <w:jc w:val="both"/>
        <w:rPr>
          <w:rFonts w:ascii="Arial" w:hAnsi="Arial" w:cs="Arial"/>
          <w:sz w:val="22"/>
          <w:szCs w:val="22"/>
        </w:rPr>
      </w:pPr>
    </w:p>
    <w:p w:rsidR="002E437D" w:rsidRPr="00AF5C31" w:rsidRDefault="002E437D" w:rsidP="00AF5C31">
      <w:pPr>
        <w:spacing w:line="300" w:lineRule="atLeast"/>
        <w:jc w:val="both"/>
        <w:rPr>
          <w:rFonts w:ascii="Arial" w:hAnsi="Arial" w:cs="Arial"/>
          <w:sz w:val="22"/>
          <w:szCs w:val="22"/>
        </w:rPr>
      </w:pPr>
      <w:r w:rsidRPr="00AF5C31">
        <w:rPr>
          <w:rFonts w:ascii="Arial" w:hAnsi="Arial" w:cs="Arial"/>
          <w:sz w:val="22"/>
          <w:szCs w:val="22"/>
        </w:rPr>
        <w:lastRenderedPageBreak/>
        <w:t>The new range</w:t>
      </w:r>
      <w:bookmarkStart w:id="0" w:name="_GoBack"/>
      <w:bookmarkEnd w:id="0"/>
      <w:r w:rsidRPr="00AF5C31">
        <w:rPr>
          <w:rFonts w:ascii="Arial" w:hAnsi="Arial" w:cs="Arial"/>
          <w:sz w:val="22"/>
          <w:szCs w:val="22"/>
        </w:rPr>
        <w:t xml:space="preserve"> comes with advanced structural stability and offers safety features like crumple zone to cushion frontal impact, reinforced body structure for enhanced frontal crash safety, robust side doors with intrusion beams for side crash protection, anti-roll bar for high speed stability and SUV-like ground clearance of 180 mm to tackle those rough patches on Indian roads. </w:t>
      </w:r>
    </w:p>
    <w:p w:rsidR="002167AA" w:rsidRPr="00AF5C31" w:rsidRDefault="002167AA" w:rsidP="00AF5C31">
      <w:pPr>
        <w:spacing w:line="300" w:lineRule="atLeast"/>
        <w:jc w:val="both"/>
        <w:rPr>
          <w:rFonts w:ascii="Arial" w:hAnsi="Arial" w:cs="Arial"/>
          <w:sz w:val="22"/>
          <w:szCs w:val="22"/>
        </w:rPr>
      </w:pPr>
    </w:p>
    <w:p w:rsidR="002167AA" w:rsidRPr="00AF5C31" w:rsidRDefault="002167AA" w:rsidP="00AF5C31">
      <w:pPr>
        <w:spacing w:line="300" w:lineRule="atLeast"/>
        <w:jc w:val="both"/>
        <w:rPr>
          <w:rFonts w:ascii="Arial" w:hAnsi="Arial" w:cs="Arial"/>
          <w:sz w:val="22"/>
          <w:szCs w:val="22"/>
        </w:rPr>
      </w:pPr>
      <w:r w:rsidRPr="00AF5C31">
        <w:rPr>
          <w:rFonts w:ascii="Arial" w:hAnsi="Arial" w:cs="Arial"/>
          <w:sz w:val="22"/>
          <w:szCs w:val="22"/>
        </w:rPr>
        <w:t xml:space="preserve">The </w:t>
      </w:r>
      <w:proofErr w:type="spellStart"/>
      <w:r w:rsidRPr="00AF5C31">
        <w:rPr>
          <w:rFonts w:ascii="Arial" w:hAnsi="Arial" w:cs="Arial"/>
          <w:sz w:val="22"/>
          <w:szCs w:val="22"/>
        </w:rPr>
        <w:t>GenX</w:t>
      </w:r>
      <w:proofErr w:type="spellEnd"/>
      <w:r w:rsidRPr="00AF5C31">
        <w:rPr>
          <w:rFonts w:ascii="Arial" w:hAnsi="Arial" w:cs="Arial"/>
          <w:sz w:val="22"/>
          <w:szCs w:val="22"/>
        </w:rPr>
        <w:t xml:space="preserve"> Nano comes with a 24 </w:t>
      </w:r>
      <w:proofErr w:type="spellStart"/>
      <w:r w:rsidRPr="00AF5C31">
        <w:rPr>
          <w:rFonts w:ascii="Arial" w:hAnsi="Arial" w:cs="Arial"/>
          <w:sz w:val="22"/>
          <w:szCs w:val="22"/>
        </w:rPr>
        <w:t>litre</w:t>
      </w:r>
      <w:proofErr w:type="spellEnd"/>
      <w:r w:rsidRPr="00AF5C31">
        <w:rPr>
          <w:rFonts w:ascii="Arial" w:hAnsi="Arial" w:cs="Arial"/>
          <w:sz w:val="22"/>
          <w:szCs w:val="22"/>
        </w:rPr>
        <w:t xml:space="preserve"> fuel tank and has fuel efficiency of 2</w:t>
      </w:r>
      <w:r w:rsidR="006F02B2" w:rsidRPr="00AF5C31">
        <w:rPr>
          <w:rFonts w:ascii="Arial" w:hAnsi="Arial" w:cs="Arial"/>
          <w:sz w:val="22"/>
          <w:szCs w:val="22"/>
        </w:rPr>
        <w:t>1</w:t>
      </w:r>
      <w:r w:rsidRPr="00AF5C31">
        <w:rPr>
          <w:rFonts w:ascii="Arial" w:hAnsi="Arial" w:cs="Arial"/>
          <w:sz w:val="22"/>
          <w:szCs w:val="22"/>
        </w:rPr>
        <w:t>.</w:t>
      </w:r>
      <w:r w:rsidR="006F02B2" w:rsidRPr="00AF5C31">
        <w:rPr>
          <w:rFonts w:ascii="Arial" w:hAnsi="Arial" w:cs="Arial"/>
          <w:sz w:val="22"/>
          <w:szCs w:val="22"/>
        </w:rPr>
        <w:t>9</w:t>
      </w:r>
      <w:r w:rsidRPr="00AF5C31">
        <w:rPr>
          <w:rFonts w:ascii="Arial" w:hAnsi="Arial" w:cs="Arial"/>
          <w:sz w:val="22"/>
          <w:szCs w:val="22"/>
        </w:rPr>
        <w:t xml:space="preserve"> </w:t>
      </w:r>
      <w:proofErr w:type="spellStart"/>
      <w:r w:rsidRPr="00AF5C31">
        <w:rPr>
          <w:rFonts w:ascii="Arial" w:hAnsi="Arial" w:cs="Arial"/>
          <w:sz w:val="22"/>
          <w:szCs w:val="22"/>
        </w:rPr>
        <w:t>Kmpl</w:t>
      </w:r>
      <w:proofErr w:type="spellEnd"/>
      <w:r w:rsidRPr="00AF5C31">
        <w:rPr>
          <w:rFonts w:ascii="Arial" w:hAnsi="Arial" w:cs="Arial"/>
          <w:sz w:val="22"/>
          <w:szCs w:val="22"/>
        </w:rPr>
        <w:t xml:space="preserve"> (as per ARAI certification). </w:t>
      </w:r>
    </w:p>
    <w:p w:rsidR="002E437D" w:rsidRPr="00AF5C31" w:rsidRDefault="002E437D" w:rsidP="00AF5C31">
      <w:pPr>
        <w:spacing w:line="300" w:lineRule="atLeast"/>
        <w:jc w:val="both"/>
        <w:rPr>
          <w:rFonts w:ascii="Arial" w:hAnsi="Arial" w:cs="Arial"/>
          <w:sz w:val="22"/>
          <w:szCs w:val="22"/>
        </w:rPr>
      </w:pPr>
    </w:p>
    <w:p w:rsidR="002E437D" w:rsidRPr="00AF5C31" w:rsidRDefault="002E437D" w:rsidP="00AF5C31">
      <w:pPr>
        <w:spacing w:line="300" w:lineRule="atLeast"/>
        <w:jc w:val="both"/>
        <w:rPr>
          <w:rFonts w:ascii="Arial" w:hAnsi="Arial" w:cs="Arial"/>
          <w:sz w:val="22"/>
          <w:szCs w:val="22"/>
        </w:rPr>
      </w:pPr>
      <w:r w:rsidRPr="00AF5C31">
        <w:rPr>
          <w:rFonts w:ascii="Arial" w:hAnsi="Arial" w:cs="Arial"/>
          <w:b/>
          <w:noProof/>
          <w:sz w:val="22"/>
          <w:szCs w:val="22"/>
          <w:lang w:val="en-IN" w:eastAsia="en-IN"/>
        </w:rPr>
        <w:t>CONNECTNEXT</w:t>
      </w:r>
      <w:r w:rsidRPr="00AF5C31">
        <w:rPr>
          <w:rFonts w:ascii="Arial" w:hAnsi="Arial" w:cs="Arial"/>
          <w:noProof/>
          <w:sz w:val="22"/>
          <w:szCs w:val="22"/>
          <w:lang w:val="en-IN" w:eastAsia="en-IN"/>
        </w:rPr>
        <w:t xml:space="preserve">: </w:t>
      </w:r>
      <w:r w:rsidRPr="00AF5C31">
        <w:rPr>
          <w:rFonts w:ascii="Arial" w:hAnsi="Arial" w:cs="Arial"/>
          <w:sz w:val="22"/>
          <w:szCs w:val="22"/>
        </w:rPr>
        <w:t xml:space="preserve">Targeted for the youth, the </w:t>
      </w:r>
      <w:proofErr w:type="spellStart"/>
      <w:r w:rsidRPr="00AF5C31">
        <w:rPr>
          <w:rFonts w:ascii="Arial" w:hAnsi="Arial" w:cs="Arial"/>
          <w:sz w:val="22"/>
          <w:szCs w:val="22"/>
        </w:rPr>
        <w:t>GenX</w:t>
      </w:r>
      <w:proofErr w:type="spellEnd"/>
      <w:r w:rsidRPr="00AF5C31">
        <w:rPr>
          <w:rFonts w:ascii="Arial" w:hAnsi="Arial" w:cs="Arial"/>
          <w:sz w:val="22"/>
          <w:szCs w:val="22"/>
        </w:rPr>
        <w:t xml:space="preserve"> Nano also comes loaded with connectivity features -- four speakers with surround sound effect mated to</w:t>
      </w:r>
      <w:r w:rsidR="00087CA8" w:rsidRPr="00AF5C31">
        <w:rPr>
          <w:rFonts w:ascii="Arial" w:hAnsi="Arial" w:cs="Arial"/>
          <w:sz w:val="22"/>
          <w:szCs w:val="22"/>
        </w:rPr>
        <w:t xml:space="preserve"> </w:t>
      </w:r>
      <w:proofErr w:type="spellStart"/>
      <w:r w:rsidRPr="00AF5C31">
        <w:rPr>
          <w:rFonts w:ascii="Arial" w:hAnsi="Arial" w:cs="Arial"/>
          <w:sz w:val="22"/>
          <w:szCs w:val="22"/>
        </w:rPr>
        <w:t>AmphiStream</w:t>
      </w:r>
      <w:proofErr w:type="spellEnd"/>
      <w:r w:rsidR="0079795A" w:rsidRPr="00AF5C31">
        <w:rPr>
          <w:rFonts w:ascii="Arial" w:hAnsi="Arial" w:cs="Arial"/>
          <w:sz w:val="22"/>
          <w:szCs w:val="22"/>
        </w:rPr>
        <w:t>™ music system, which</w:t>
      </w:r>
      <w:r w:rsidRPr="00AF5C31">
        <w:rPr>
          <w:rFonts w:ascii="Arial" w:hAnsi="Arial" w:cs="Arial"/>
          <w:sz w:val="22"/>
          <w:szCs w:val="22"/>
        </w:rPr>
        <w:t xml:space="preserve"> is compatible with first-in-segment, Bluetooth™, CD, Radio, USB and AUX-in options for today’s connected generation. The car also comes with Digital Information Display with features like Average &amp; Instantaneous Fuel Consumption</w:t>
      </w:r>
      <w:r w:rsidR="00A36F10" w:rsidRPr="00AF5C31">
        <w:rPr>
          <w:rFonts w:ascii="Arial" w:hAnsi="Arial" w:cs="Arial"/>
          <w:sz w:val="22"/>
          <w:szCs w:val="22"/>
        </w:rPr>
        <w:t>^</w:t>
      </w:r>
      <w:r w:rsidRPr="00AF5C31">
        <w:rPr>
          <w:rFonts w:ascii="Arial" w:hAnsi="Arial" w:cs="Arial"/>
          <w:sz w:val="22"/>
          <w:szCs w:val="22"/>
        </w:rPr>
        <w:t>, Distance to Empty &amp; Gear Shift Indicator</w:t>
      </w:r>
      <w:r w:rsidR="00A36F10" w:rsidRPr="00AF5C31">
        <w:rPr>
          <w:rFonts w:ascii="Arial" w:hAnsi="Arial" w:cs="Arial"/>
          <w:sz w:val="22"/>
          <w:szCs w:val="22"/>
        </w:rPr>
        <w:t>^</w:t>
      </w:r>
      <w:r w:rsidRPr="00AF5C31">
        <w:rPr>
          <w:rFonts w:ascii="Arial" w:hAnsi="Arial" w:cs="Arial"/>
          <w:sz w:val="22"/>
          <w:szCs w:val="22"/>
        </w:rPr>
        <w:t xml:space="preserve">. </w:t>
      </w:r>
    </w:p>
    <w:p w:rsidR="002E437D" w:rsidRPr="00AF5C31" w:rsidRDefault="002E437D" w:rsidP="00AF5C31">
      <w:pPr>
        <w:spacing w:line="300" w:lineRule="atLeast"/>
        <w:jc w:val="both"/>
        <w:rPr>
          <w:rFonts w:ascii="Arial" w:hAnsi="Arial" w:cs="Arial"/>
          <w:color w:val="FF0000"/>
          <w:sz w:val="22"/>
          <w:szCs w:val="22"/>
        </w:rPr>
      </w:pPr>
      <w:r w:rsidRPr="00AF5C31">
        <w:rPr>
          <w:rFonts w:ascii="Arial" w:hAnsi="Arial" w:cs="Arial"/>
          <w:sz w:val="22"/>
          <w:szCs w:val="22"/>
        </w:rPr>
        <w:t xml:space="preserve">Tata Motors has also introduced a wide range of specially designed </w:t>
      </w:r>
      <w:proofErr w:type="spellStart"/>
      <w:r w:rsidR="00087CA8" w:rsidRPr="00AF5C31">
        <w:rPr>
          <w:rFonts w:ascii="Arial" w:hAnsi="Arial" w:cs="Arial"/>
          <w:sz w:val="22"/>
          <w:szCs w:val="22"/>
        </w:rPr>
        <w:t>GenX</w:t>
      </w:r>
      <w:proofErr w:type="spellEnd"/>
      <w:r w:rsidR="00087CA8" w:rsidRPr="00AF5C31">
        <w:rPr>
          <w:rFonts w:ascii="Arial" w:hAnsi="Arial" w:cs="Arial"/>
          <w:sz w:val="22"/>
          <w:szCs w:val="22"/>
        </w:rPr>
        <w:t xml:space="preserve"> Nano </w:t>
      </w:r>
      <w:r w:rsidRPr="00AF5C31">
        <w:rPr>
          <w:rFonts w:ascii="Arial" w:hAnsi="Arial" w:cs="Arial"/>
          <w:sz w:val="22"/>
          <w:szCs w:val="22"/>
        </w:rPr>
        <w:t>access</w:t>
      </w:r>
      <w:r w:rsidR="00087CA8" w:rsidRPr="00AF5C31">
        <w:rPr>
          <w:rFonts w:ascii="Arial" w:hAnsi="Arial" w:cs="Arial"/>
          <w:sz w:val="22"/>
          <w:szCs w:val="22"/>
        </w:rPr>
        <w:t>ories like Door Visors, Sunroof</w:t>
      </w:r>
      <w:r w:rsidRPr="00AF5C31">
        <w:rPr>
          <w:rFonts w:ascii="Arial" w:hAnsi="Arial" w:cs="Arial"/>
          <w:sz w:val="22"/>
          <w:szCs w:val="22"/>
        </w:rPr>
        <w:t>, Art Leather Seat Cover</w:t>
      </w:r>
      <w:r w:rsidR="00087CA8" w:rsidRPr="00AF5C31">
        <w:rPr>
          <w:rFonts w:ascii="Arial" w:hAnsi="Arial" w:cs="Arial"/>
          <w:sz w:val="22"/>
          <w:szCs w:val="22"/>
        </w:rPr>
        <w:t>s</w:t>
      </w:r>
      <w:r w:rsidRPr="00AF5C31">
        <w:rPr>
          <w:rFonts w:ascii="Arial" w:hAnsi="Arial" w:cs="Arial"/>
          <w:sz w:val="22"/>
          <w:szCs w:val="22"/>
        </w:rPr>
        <w:t>, Decals, Body kit, Reverse Parking Sensors, Remote Controlled Hatch Release etc., which will also be available at the dealerships.</w:t>
      </w:r>
    </w:p>
    <w:p w:rsidR="002E437D" w:rsidRPr="00AF5C31" w:rsidRDefault="002E437D" w:rsidP="00AF5C31">
      <w:pPr>
        <w:spacing w:line="300" w:lineRule="atLeast"/>
        <w:jc w:val="both"/>
        <w:rPr>
          <w:rFonts w:ascii="Arial" w:hAnsi="Arial" w:cs="Arial"/>
          <w:sz w:val="22"/>
          <w:szCs w:val="22"/>
        </w:rPr>
      </w:pPr>
    </w:p>
    <w:p w:rsidR="002E437D" w:rsidRPr="00AF5C31" w:rsidRDefault="002E437D" w:rsidP="00AF5C31">
      <w:pPr>
        <w:spacing w:line="300" w:lineRule="atLeast"/>
        <w:jc w:val="both"/>
        <w:rPr>
          <w:rFonts w:ascii="Arial" w:hAnsi="Arial" w:cs="Arial"/>
          <w:sz w:val="22"/>
          <w:szCs w:val="22"/>
        </w:rPr>
      </w:pPr>
      <w:r w:rsidRPr="00AF5C31">
        <w:rPr>
          <w:rFonts w:ascii="Arial" w:hAnsi="Arial" w:cs="Arial"/>
          <w:sz w:val="22"/>
          <w:szCs w:val="22"/>
        </w:rPr>
        <w:t xml:space="preserve">With all these features, the </w:t>
      </w:r>
      <w:proofErr w:type="spellStart"/>
      <w:r w:rsidRPr="00AF5C31">
        <w:rPr>
          <w:rFonts w:ascii="Arial" w:hAnsi="Arial" w:cs="Arial"/>
          <w:sz w:val="22"/>
          <w:szCs w:val="22"/>
        </w:rPr>
        <w:t>GenX</w:t>
      </w:r>
      <w:proofErr w:type="spellEnd"/>
      <w:r w:rsidRPr="00AF5C31">
        <w:rPr>
          <w:rFonts w:ascii="Arial" w:hAnsi="Arial" w:cs="Arial"/>
          <w:sz w:val="22"/>
          <w:szCs w:val="22"/>
        </w:rPr>
        <w:t xml:space="preserve"> Nano </w:t>
      </w:r>
      <w:proofErr w:type="spellStart"/>
      <w:r w:rsidR="0079795A" w:rsidRPr="00AF5C31">
        <w:rPr>
          <w:rFonts w:ascii="Arial" w:hAnsi="Arial" w:cs="Arial"/>
          <w:sz w:val="22"/>
          <w:szCs w:val="22"/>
        </w:rPr>
        <w:t>Automatik</w:t>
      </w:r>
      <w:proofErr w:type="spellEnd"/>
      <w:r w:rsidR="0079795A" w:rsidRPr="00AF5C31">
        <w:rPr>
          <w:rFonts w:ascii="Arial" w:hAnsi="Arial" w:cs="Arial"/>
          <w:sz w:val="22"/>
          <w:szCs w:val="22"/>
        </w:rPr>
        <w:t xml:space="preserve"> </w:t>
      </w:r>
      <w:r w:rsidRPr="00AF5C31">
        <w:rPr>
          <w:rFonts w:ascii="Arial" w:hAnsi="Arial" w:cs="Arial"/>
          <w:sz w:val="22"/>
          <w:szCs w:val="22"/>
        </w:rPr>
        <w:t xml:space="preserve">is the coolest compact hatch in town and also comes with low cost-of-ownership. The Company will continue to offer the new range with the best-in-segment warranty of </w:t>
      </w:r>
      <w:r w:rsidR="00D90E0F" w:rsidRPr="00AF5C31">
        <w:rPr>
          <w:rFonts w:ascii="Arial" w:hAnsi="Arial" w:cs="Arial"/>
          <w:sz w:val="22"/>
          <w:szCs w:val="22"/>
        </w:rPr>
        <w:t>2</w:t>
      </w:r>
      <w:r w:rsidRPr="00AF5C31">
        <w:rPr>
          <w:rFonts w:ascii="Arial" w:hAnsi="Arial" w:cs="Arial"/>
          <w:sz w:val="22"/>
          <w:szCs w:val="22"/>
        </w:rPr>
        <w:t xml:space="preserve"> years or </w:t>
      </w:r>
      <w:r w:rsidR="00D90E0F" w:rsidRPr="00AF5C31">
        <w:rPr>
          <w:rFonts w:ascii="Arial" w:hAnsi="Arial" w:cs="Arial"/>
          <w:sz w:val="22"/>
          <w:szCs w:val="22"/>
        </w:rPr>
        <w:t>5</w:t>
      </w:r>
      <w:r w:rsidR="00981F66" w:rsidRPr="00AF5C31">
        <w:rPr>
          <w:rFonts w:ascii="Arial" w:hAnsi="Arial" w:cs="Arial"/>
          <w:sz w:val="22"/>
          <w:szCs w:val="22"/>
        </w:rPr>
        <w:t>0,000</w:t>
      </w:r>
      <w:r w:rsidRPr="00AF5C31">
        <w:rPr>
          <w:rFonts w:ascii="Arial" w:hAnsi="Arial" w:cs="Arial"/>
          <w:sz w:val="22"/>
          <w:szCs w:val="22"/>
        </w:rPr>
        <w:t xml:space="preserve"> km (whichever is earlier). </w:t>
      </w:r>
    </w:p>
    <w:p w:rsidR="002E437D" w:rsidRPr="00AF5C31" w:rsidRDefault="002E437D" w:rsidP="00AF5C31">
      <w:pPr>
        <w:spacing w:line="300" w:lineRule="atLeast"/>
        <w:jc w:val="both"/>
        <w:rPr>
          <w:rFonts w:ascii="Arial" w:hAnsi="Arial" w:cs="Arial"/>
          <w:sz w:val="22"/>
          <w:szCs w:val="22"/>
        </w:rPr>
      </w:pPr>
    </w:p>
    <w:p w:rsidR="002E437D" w:rsidRPr="00AF5C31" w:rsidRDefault="002E437D" w:rsidP="00AF5C31">
      <w:pPr>
        <w:spacing w:line="300" w:lineRule="atLeast"/>
        <w:rPr>
          <w:rFonts w:ascii="Arial" w:hAnsi="Arial" w:cs="Arial"/>
          <w:sz w:val="22"/>
          <w:szCs w:val="22"/>
        </w:rPr>
      </w:pPr>
      <w:r w:rsidRPr="00AF5C31">
        <w:rPr>
          <w:rFonts w:ascii="Arial" w:hAnsi="Arial" w:cs="Arial"/>
          <w:sz w:val="22"/>
          <w:szCs w:val="22"/>
        </w:rPr>
        <w:t>-Ends –</w:t>
      </w:r>
    </w:p>
    <w:p w:rsidR="002167AA" w:rsidRPr="00AF5C31" w:rsidRDefault="002167AA" w:rsidP="00AF5C31">
      <w:pPr>
        <w:spacing w:line="300" w:lineRule="atLeast"/>
        <w:jc w:val="both"/>
        <w:rPr>
          <w:rFonts w:ascii="Arial" w:hAnsi="Arial" w:cs="Arial"/>
          <w:sz w:val="22"/>
          <w:szCs w:val="22"/>
        </w:rPr>
      </w:pPr>
    </w:p>
    <w:p w:rsidR="002E437D" w:rsidRPr="00AF5C31" w:rsidRDefault="002E437D" w:rsidP="00AF5C31">
      <w:pPr>
        <w:spacing w:line="300" w:lineRule="atLeast"/>
        <w:jc w:val="both"/>
        <w:rPr>
          <w:rFonts w:ascii="Arial" w:hAnsi="Arial" w:cs="Arial"/>
          <w:sz w:val="22"/>
          <w:szCs w:val="22"/>
        </w:rPr>
      </w:pPr>
      <w:r w:rsidRPr="00AF5C31">
        <w:rPr>
          <w:rFonts w:ascii="Arial" w:hAnsi="Arial" w:cs="Arial"/>
          <w:b/>
          <w:sz w:val="22"/>
          <w:szCs w:val="22"/>
        </w:rPr>
        <w:t>Note to Editors</w:t>
      </w:r>
      <w:r w:rsidRPr="00AF5C31">
        <w:rPr>
          <w:rFonts w:ascii="Arial" w:hAnsi="Arial" w:cs="Arial"/>
          <w:sz w:val="22"/>
          <w:szCs w:val="22"/>
        </w:rPr>
        <w:t xml:space="preserve">: </w:t>
      </w:r>
    </w:p>
    <w:p w:rsidR="002E437D" w:rsidRPr="00AF5C31" w:rsidRDefault="002E437D" w:rsidP="00AF5C31">
      <w:pPr>
        <w:spacing w:line="300" w:lineRule="atLeast"/>
        <w:jc w:val="both"/>
        <w:rPr>
          <w:rFonts w:ascii="Arial" w:hAnsi="Arial" w:cs="Arial"/>
          <w:sz w:val="22"/>
          <w:szCs w:val="22"/>
        </w:rPr>
      </w:pPr>
      <w:r w:rsidRPr="00AF5C31">
        <w:rPr>
          <w:rFonts w:ascii="Arial" w:hAnsi="Arial" w:cs="Arial"/>
          <w:sz w:val="22"/>
          <w:szCs w:val="22"/>
        </w:rPr>
        <w:t>*A1 Class/Segment as defined by SIAM</w:t>
      </w:r>
    </w:p>
    <w:p w:rsidR="002E437D" w:rsidRPr="00C15B36" w:rsidRDefault="002E437D" w:rsidP="002E437D">
      <w:pPr>
        <w:pStyle w:val="Heading1"/>
        <w:rPr>
          <w:rFonts w:ascii="Arial" w:eastAsia="Times New Roman" w:hAnsi="Arial" w:cs="Arial"/>
          <w:color w:val="auto"/>
          <w:sz w:val="20"/>
          <w:szCs w:val="20"/>
        </w:rPr>
      </w:pPr>
      <w:r w:rsidRPr="00C15B36">
        <w:rPr>
          <w:rFonts w:ascii="Arial" w:eastAsia="Times New Roman" w:hAnsi="Arial" w:cs="Arial"/>
          <w:color w:val="auto"/>
          <w:sz w:val="20"/>
          <w:szCs w:val="20"/>
        </w:rPr>
        <w:t>About Tata Motors</w:t>
      </w:r>
    </w:p>
    <w:p w:rsidR="00F60E89" w:rsidRPr="00F60E89" w:rsidRDefault="00F60E89" w:rsidP="00F60E89">
      <w:pPr>
        <w:rPr>
          <w:rFonts w:ascii="Arial" w:hAnsi="Arial" w:cs="Arial"/>
          <w:sz w:val="22"/>
          <w:szCs w:val="22"/>
        </w:rPr>
      </w:pPr>
      <w:r w:rsidRPr="00F60E89">
        <w:rPr>
          <w:rFonts w:ascii="Arial" w:hAnsi="Arial" w:cs="Arial"/>
          <w:sz w:val="22"/>
          <w:szCs w:val="22"/>
        </w:rPr>
        <w:t xml:space="preserve">Tata Motors Limited is India’s largest automobile company, with consolidated revenues of INR 2,75,561 crores (USD 41.6 billion) in 2015-16. Through subsidiaries and associate companies, Tata Motors has operations in the UK, South Korea, Thailand, South Africa and Indonesia. Among them is Jaguar Land Rover, the business comprising the two iconic British brands. It also has an industrial joint venture with Fiat in India.  With over 9 million Tata vehicles plying in India, Tata Motors is the country’s market leader in commercial vehicles and among the top in passenger vehicles. Tata cars, buses and trucks </w:t>
      </w:r>
      <w:r w:rsidRPr="00F60E89">
        <w:rPr>
          <w:rFonts w:ascii="Arial" w:hAnsi="Arial" w:cs="Arial"/>
          <w:sz w:val="22"/>
          <w:szCs w:val="22"/>
        </w:rPr>
        <w:lastRenderedPageBreak/>
        <w:t xml:space="preserve">are being marketed in several countries in Europe, Africa, the Middle East, South Asia, South East Asia, South America, Australia, CIS and Russia. </w:t>
      </w:r>
    </w:p>
    <w:p w:rsidR="002E437D" w:rsidRPr="00F60E89" w:rsidRDefault="002E437D" w:rsidP="002E437D">
      <w:pPr>
        <w:pStyle w:val="BodyText"/>
        <w:jc w:val="both"/>
        <w:rPr>
          <w:rFonts w:ascii="Arial" w:eastAsiaTheme="minorEastAsia" w:hAnsi="Arial" w:cs="Arial"/>
          <w:sz w:val="22"/>
          <w:szCs w:val="22"/>
        </w:rPr>
      </w:pPr>
    </w:p>
    <w:p w:rsidR="001A6720" w:rsidRPr="00306175" w:rsidRDefault="001A6720" w:rsidP="001A6720">
      <w:pPr>
        <w:spacing w:before="100" w:beforeAutospacing="1" w:after="100" w:afterAutospacing="1"/>
      </w:pPr>
      <w:r w:rsidRPr="00306175">
        <w:rPr>
          <w:rFonts w:ascii="Arial" w:hAnsi="Arial" w:cs="Arial"/>
          <w:b/>
          <w:bCs/>
          <w:sz w:val="22"/>
          <w:szCs w:val="22"/>
        </w:rPr>
        <w:t>About DIMO:</w:t>
      </w:r>
      <w:r w:rsidRPr="00306175">
        <w:rPr>
          <w:rFonts w:ascii="Arial" w:hAnsi="Arial" w:cs="Arial"/>
          <w:sz w:val="22"/>
          <w:szCs w:val="22"/>
        </w:rPr>
        <w:t> </w:t>
      </w:r>
    </w:p>
    <w:p w:rsidR="008258A2" w:rsidRPr="008258A2" w:rsidRDefault="008258A2" w:rsidP="008258A2">
      <w:pPr>
        <w:spacing w:before="100" w:beforeAutospacing="1" w:after="100" w:afterAutospacing="1"/>
        <w:jc w:val="both"/>
        <w:rPr>
          <w:rFonts w:ascii="Arial" w:hAnsi="Arial" w:cs="Arial"/>
          <w:sz w:val="22"/>
          <w:szCs w:val="22"/>
        </w:rPr>
      </w:pPr>
      <w:r w:rsidRPr="008258A2">
        <w:rPr>
          <w:rFonts w:ascii="Arial" w:hAnsi="Arial" w:cs="Arial"/>
          <w:sz w:val="22"/>
          <w:szCs w:val="22"/>
        </w:rPr>
        <w:t>Over 77 years, “Passion” and “Innovation” have been at the heart of DIMO’s business operations in the automotive industry. The introduction of products with world renowned giant, TATA Motors, has improved the quality of life of Sri Lankans across the country by providing transportation solutions, which are both economical and beneficial. DIMO has solidified its reach by operating over 40 showrooms with the aim of facilitating sales, services and spare parts for customers. All this combined with our service standards of quality and dependability appropriately denoted as “With DIMO Technology”, emphasizes our commitment to 100% customer satisfaction.</w:t>
      </w:r>
    </w:p>
    <w:p w:rsidR="001A6720" w:rsidRPr="00306175" w:rsidRDefault="001A6720" w:rsidP="001A6720">
      <w:pPr>
        <w:spacing w:before="100" w:beforeAutospacing="1" w:after="100" w:afterAutospacing="1"/>
      </w:pPr>
      <w:r w:rsidRPr="00306175">
        <w:rPr>
          <w:rFonts w:ascii="Arial" w:hAnsi="Arial" w:cs="Arial"/>
          <w:sz w:val="22"/>
          <w:szCs w:val="22"/>
        </w:rPr>
        <w:t>Over 75 years, “Passion” and “Innovation” have been at the heart of DIMO’s business operations in the automotive industry. The introduction of products with world renowned giant, TATA Motors, has improved the quality of life of Sri Lankans across the country by providing transportation solutions, which are both economical and beneficial. DIMO has solidified its reach by operating over 40 showrooms with the aim of facilitating sales, services and spare parts for customers. All this combined with our service standards of quality and dependability appropriately denoted as “With DIMO Technology”, emphasizes our commitment to 100% customer satisfaction.</w:t>
      </w:r>
    </w:p>
    <w:p w:rsidR="001A6720" w:rsidRDefault="001A6720" w:rsidP="001A6720">
      <w:pPr>
        <w:spacing w:before="100" w:beforeAutospacing="1" w:after="100" w:afterAutospacing="1"/>
      </w:pPr>
      <w:r>
        <w:rPr>
          <w:rFonts w:ascii="Arial" w:hAnsi="Arial" w:cs="Arial"/>
          <w:sz w:val="22"/>
          <w:szCs w:val="22"/>
        </w:rPr>
        <w:t>(</w:t>
      </w:r>
      <w:hyperlink r:id="rId7" w:history="1">
        <w:r>
          <w:rPr>
            <w:rStyle w:val="Hyperlink"/>
            <w:rFonts w:ascii="Arial" w:hAnsi="Arial" w:cs="Arial"/>
            <w:sz w:val="22"/>
            <w:szCs w:val="22"/>
          </w:rPr>
          <w:t>www.dimolanka.com/tata</w:t>
        </w:r>
      </w:hyperlink>
      <w:r>
        <w:rPr>
          <w:rFonts w:ascii="Arial" w:hAnsi="Arial" w:cs="Arial"/>
          <w:sz w:val="22"/>
          <w:szCs w:val="22"/>
        </w:rPr>
        <w:t>)</w:t>
      </w:r>
    </w:p>
    <w:p w:rsidR="002E437D" w:rsidRPr="00C15B36" w:rsidRDefault="002E437D" w:rsidP="002E437D">
      <w:pPr>
        <w:jc w:val="both"/>
        <w:rPr>
          <w:rFonts w:ascii="Arial" w:hAnsi="Arial" w:cs="Arial"/>
          <w:b/>
          <w:sz w:val="20"/>
          <w:szCs w:val="20"/>
        </w:rPr>
      </w:pPr>
    </w:p>
    <w:p w:rsidR="002E437D" w:rsidRPr="00C15B36" w:rsidRDefault="002E437D" w:rsidP="002E437D">
      <w:pPr>
        <w:jc w:val="both"/>
        <w:rPr>
          <w:rFonts w:ascii="Arial" w:hAnsi="Arial" w:cs="Arial"/>
          <w:b/>
          <w:sz w:val="20"/>
          <w:szCs w:val="20"/>
        </w:rPr>
      </w:pPr>
      <w:r w:rsidRPr="00C15B36">
        <w:rPr>
          <w:rFonts w:ascii="Arial" w:hAnsi="Arial" w:cs="Arial"/>
          <w:b/>
          <w:sz w:val="20"/>
          <w:szCs w:val="20"/>
        </w:rPr>
        <w:t>For further information, please contact:</w:t>
      </w:r>
    </w:p>
    <w:p w:rsidR="00F60E89" w:rsidRPr="00F60E89" w:rsidRDefault="00F60E89" w:rsidP="00F60E89">
      <w:pPr>
        <w:spacing w:after="3" w:line="250" w:lineRule="auto"/>
        <w:ind w:left="10" w:right="44"/>
        <w:rPr>
          <w:rFonts w:ascii="Arial" w:hAnsi="Arial" w:cs="Arial"/>
          <w:sz w:val="18"/>
          <w:szCs w:val="18"/>
        </w:rPr>
      </w:pPr>
      <w:r w:rsidRPr="00F60E89">
        <w:rPr>
          <w:rFonts w:ascii="Arial" w:hAnsi="Arial" w:cs="Arial"/>
          <w:sz w:val="18"/>
          <w:szCs w:val="18"/>
        </w:rPr>
        <w:t xml:space="preserve">Ms. </w:t>
      </w:r>
      <w:proofErr w:type="spellStart"/>
      <w:r w:rsidRPr="00F60E89">
        <w:rPr>
          <w:rFonts w:ascii="Arial" w:hAnsi="Arial" w:cs="Arial"/>
          <w:sz w:val="18"/>
          <w:szCs w:val="18"/>
        </w:rPr>
        <w:t>Ashmita</w:t>
      </w:r>
      <w:proofErr w:type="spellEnd"/>
      <w:r w:rsidRPr="00F60E89">
        <w:rPr>
          <w:rFonts w:ascii="Arial" w:hAnsi="Arial" w:cs="Arial"/>
          <w:sz w:val="18"/>
          <w:szCs w:val="18"/>
        </w:rPr>
        <w:t xml:space="preserve"> Pillay</w:t>
      </w:r>
    </w:p>
    <w:p w:rsidR="00F60E89" w:rsidRPr="00F60E89" w:rsidRDefault="00F60E89" w:rsidP="00F60E89">
      <w:pPr>
        <w:spacing w:after="3" w:line="250" w:lineRule="auto"/>
        <w:ind w:left="10" w:right="6458"/>
        <w:rPr>
          <w:rFonts w:ascii="Arial" w:hAnsi="Arial" w:cs="Arial"/>
          <w:sz w:val="18"/>
          <w:szCs w:val="18"/>
        </w:rPr>
      </w:pPr>
      <w:r w:rsidRPr="00F60E89">
        <w:rPr>
          <w:rFonts w:ascii="Arial" w:hAnsi="Arial" w:cs="Arial"/>
          <w:sz w:val="18"/>
          <w:szCs w:val="18"/>
        </w:rPr>
        <w:t>Senior Manager - Corporate Communications Tata Motors Ltd.</w:t>
      </w:r>
    </w:p>
    <w:p w:rsidR="002E437D" w:rsidRPr="00F60E89" w:rsidRDefault="00F60E89" w:rsidP="00F60E89">
      <w:pPr>
        <w:jc w:val="both"/>
        <w:rPr>
          <w:rFonts w:ascii="Arial" w:hAnsi="Arial" w:cs="Arial"/>
          <w:sz w:val="18"/>
          <w:szCs w:val="18"/>
        </w:rPr>
      </w:pPr>
      <w:r w:rsidRPr="00F60E89">
        <w:rPr>
          <w:rFonts w:ascii="Arial" w:hAnsi="Arial" w:cs="Arial"/>
          <w:sz w:val="18"/>
          <w:szCs w:val="18"/>
        </w:rPr>
        <w:t xml:space="preserve">Email: </w:t>
      </w:r>
      <w:hyperlink r:id="rId8" w:history="1">
        <w:r w:rsidRPr="00F60E89">
          <w:rPr>
            <w:rStyle w:val="Hyperlink"/>
            <w:rFonts w:ascii="Arial" w:hAnsi="Arial" w:cs="Arial"/>
            <w:sz w:val="18"/>
            <w:szCs w:val="18"/>
          </w:rPr>
          <w:t>ashmita.pillay@tatamotors.com</w:t>
        </w:r>
      </w:hyperlink>
    </w:p>
    <w:p w:rsidR="002E437D" w:rsidRPr="00C15B36" w:rsidRDefault="00F60E89" w:rsidP="00B8283E">
      <w:pPr>
        <w:spacing w:after="1875" w:line="250" w:lineRule="auto"/>
        <w:ind w:left="10" w:right="44"/>
        <w:rPr>
          <w:rFonts w:ascii="Arial" w:hAnsi="Arial" w:cs="Arial"/>
          <w:sz w:val="20"/>
          <w:szCs w:val="20"/>
        </w:rPr>
      </w:pPr>
      <w:r w:rsidRPr="00F60E89">
        <w:rPr>
          <w:rFonts w:ascii="Arial" w:hAnsi="Arial" w:cs="Arial"/>
          <w:sz w:val="18"/>
          <w:szCs w:val="18"/>
        </w:rPr>
        <w:t>Phone: 09029037016</w:t>
      </w:r>
    </w:p>
    <w:sectPr w:rsidR="002E437D" w:rsidRPr="00C15B36" w:rsidSect="00673DFA">
      <w:headerReference w:type="default" r:id="rId9"/>
      <w:footerReference w:type="default" r:id="rId10"/>
      <w:pgSz w:w="11900" w:h="16840"/>
      <w:pgMar w:top="4111" w:right="985" w:bottom="270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50" w:rsidRDefault="00922250" w:rsidP="00E30E2A">
      <w:r>
        <w:separator/>
      </w:r>
    </w:p>
  </w:endnote>
  <w:endnote w:type="continuationSeparator" w:id="0">
    <w:p w:rsidR="00922250" w:rsidRDefault="00922250" w:rsidP="00E3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Lexia"/>
    <w:panose1 w:val="020405030502030302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FF" w:rsidRDefault="00997CFF" w:rsidP="00997CFF">
    <w:pPr>
      <w:pStyle w:val="Footer"/>
      <w:jc w:val="center"/>
      <w:rPr>
        <w:rFonts w:ascii="Arial" w:hAnsi="Arial" w:cs="Arial"/>
        <w:color w:val="365F91" w:themeColor="accent1" w:themeShade="BF"/>
        <w:sz w:val="14"/>
        <w:szCs w:val="14"/>
      </w:rPr>
    </w:pPr>
    <w:r>
      <w:rPr>
        <w:noProof/>
      </w:rPr>
      <w:drawing>
        <wp:anchor distT="0" distB="0" distL="114300" distR="114300" simplePos="0" relativeHeight="251662336" behindDoc="0" locked="0" layoutInCell="1" allowOverlap="1" wp14:anchorId="66F8356C" wp14:editId="5B266798">
          <wp:simplePos x="0" y="0"/>
          <wp:positionH relativeFrom="column">
            <wp:posOffset>1890395</wp:posOffset>
          </wp:positionH>
          <wp:positionV relativeFrom="paragraph">
            <wp:posOffset>-418465</wp:posOffset>
          </wp:positionV>
          <wp:extent cx="2681605" cy="365125"/>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2681605" cy="36512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hAnsi="Arial" w:cs="Arial"/>
        <w:color w:val="365F91" w:themeColor="accent1" w:themeShade="BF"/>
        <w:sz w:val="14"/>
        <w:szCs w:val="14"/>
      </w:rPr>
      <w:t>CIN</w:t>
    </w:r>
    <w:r w:rsidRPr="00611EE4">
      <w:rPr>
        <w:rFonts w:ascii="Arial" w:hAnsi="Arial" w:cs="Arial"/>
        <w:color w:val="365F91" w:themeColor="accent1" w:themeShade="BF"/>
        <w:sz w:val="14"/>
        <w:szCs w:val="14"/>
      </w:rPr>
      <w:t>L28920MH1945PLC004520</w:t>
    </w:r>
  </w:p>
  <w:p w:rsidR="00E30E2A" w:rsidRDefault="00E30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50" w:rsidRDefault="00922250" w:rsidP="00E30E2A">
      <w:r>
        <w:separator/>
      </w:r>
    </w:p>
  </w:footnote>
  <w:footnote w:type="continuationSeparator" w:id="0">
    <w:p w:rsidR="00922250" w:rsidRDefault="00922250" w:rsidP="00E3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2A" w:rsidRDefault="00E30E2A" w:rsidP="00E30E2A">
    <w:pPr>
      <w:pStyle w:val="Header"/>
      <w:ind w:left="-1134" w:firstLine="1134"/>
    </w:pPr>
    <w:r>
      <w:rPr>
        <w:noProof/>
      </w:rPr>
      <w:drawing>
        <wp:anchor distT="0" distB="0" distL="114300" distR="114300" simplePos="0" relativeHeight="251658240" behindDoc="0" locked="0" layoutInCell="1" allowOverlap="1" wp14:anchorId="38F218BC" wp14:editId="3AABAC27">
          <wp:simplePos x="0" y="0"/>
          <wp:positionH relativeFrom="column">
            <wp:posOffset>-228600</wp:posOffset>
          </wp:positionH>
          <wp:positionV relativeFrom="paragraph">
            <wp:posOffset>626110</wp:posOffset>
          </wp:positionV>
          <wp:extent cx="6911975" cy="121031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911975" cy="121031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C90"/>
    <w:multiLevelType w:val="multilevel"/>
    <w:tmpl w:val="EB1C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83637"/>
    <w:multiLevelType w:val="hybridMultilevel"/>
    <w:tmpl w:val="F0547E3C"/>
    <w:lvl w:ilvl="0" w:tplc="CAA25C64">
      <w:numFmt w:val="bullet"/>
      <w:lvlText w:val="-"/>
      <w:lvlJc w:val="left"/>
      <w:pPr>
        <w:ind w:left="720" w:hanging="360"/>
      </w:pPr>
      <w:rPr>
        <w:rFonts w:ascii="Arial" w:eastAsiaTheme="minorEastAsia" w:hAnsi="Arial" w:cs="Aria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7EA54D0"/>
    <w:multiLevelType w:val="hybridMultilevel"/>
    <w:tmpl w:val="07FA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44B7E"/>
    <w:multiLevelType w:val="hybridMultilevel"/>
    <w:tmpl w:val="A7DAE2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F49B5"/>
    <w:multiLevelType w:val="hybridMultilevel"/>
    <w:tmpl w:val="75DC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954A1"/>
    <w:multiLevelType w:val="hybridMultilevel"/>
    <w:tmpl w:val="281AD65E"/>
    <w:lvl w:ilvl="0" w:tplc="8688AE7A">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A9D7F2E"/>
    <w:multiLevelType w:val="hybridMultilevel"/>
    <w:tmpl w:val="448AB86C"/>
    <w:lvl w:ilvl="0" w:tplc="A664F6A8">
      <w:numFmt w:val="bullet"/>
      <w:lvlText w:val="-"/>
      <w:lvlJc w:val="left"/>
      <w:pPr>
        <w:ind w:left="720" w:hanging="360"/>
      </w:pPr>
      <w:rPr>
        <w:rFonts w:ascii="Arial" w:eastAsiaTheme="maj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5AF35A0"/>
    <w:multiLevelType w:val="hybridMultilevel"/>
    <w:tmpl w:val="B4CA4CC6"/>
    <w:lvl w:ilvl="0" w:tplc="A57AA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2A"/>
    <w:rsid w:val="0000556E"/>
    <w:rsid w:val="00026A7F"/>
    <w:rsid w:val="0003053A"/>
    <w:rsid w:val="000509E3"/>
    <w:rsid w:val="00087CA8"/>
    <w:rsid w:val="000920E1"/>
    <w:rsid w:val="00092F8E"/>
    <w:rsid w:val="000F1512"/>
    <w:rsid w:val="00113A09"/>
    <w:rsid w:val="00136CA3"/>
    <w:rsid w:val="00153F3C"/>
    <w:rsid w:val="00171697"/>
    <w:rsid w:val="001A6720"/>
    <w:rsid w:val="001D6B6A"/>
    <w:rsid w:val="002167AA"/>
    <w:rsid w:val="00222CEB"/>
    <w:rsid w:val="00234051"/>
    <w:rsid w:val="002526CF"/>
    <w:rsid w:val="00271A44"/>
    <w:rsid w:val="00276C31"/>
    <w:rsid w:val="0028691B"/>
    <w:rsid w:val="002C0742"/>
    <w:rsid w:val="002C1B4D"/>
    <w:rsid w:val="002C2C33"/>
    <w:rsid w:val="002E0D17"/>
    <w:rsid w:val="002E437D"/>
    <w:rsid w:val="002F6351"/>
    <w:rsid w:val="00306175"/>
    <w:rsid w:val="003111A4"/>
    <w:rsid w:val="00362632"/>
    <w:rsid w:val="00364613"/>
    <w:rsid w:val="003D74FD"/>
    <w:rsid w:val="003E4BE1"/>
    <w:rsid w:val="003F628D"/>
    <w:rsid w:val="003F7476"/>
    <w:rsid w:val="00406818"/>
    <w:rsid w:val="00414BC5"/>
    <w:rsid w:val="004F52AD"/>
    <w:rsid w:val="00503FB1"/>
    <w:rsid w:val="00506DE5"/>
    <w:rsid w:val="00511783"/>
    <w:rsid w:val="00516FBE"/>
    <w:rsid w:val="00523F11"/>
    <w:rsid w:val="0053214C"/>
    <w:rsid w:val="00576469"/>
    <w:rsid w:val="005915F0"/>
    <w:rsid w:val="005A0789"/>
    <w:rsid w:val="005B39D8"/>
    <w:rsid w:val="005F3EE5"/>
    <w:rsid w:val="00611858"/>
    <w:rsid w:val="006272A4"/>
    <w:rsid w:val="00655128"/>
    <w:rsid w:val="00673DFA"/>
    <w:rsid w:val="00696F13"/>
    <w:rsid w:val="006A1686"/>
    <w:rsid w:val="006A32EB"/>
    <w:rsid w:val="006B66F6"/>
    <w:rsid w:val="006D3911"/>
    <w:rsid w:val="006E5118"/>
    <w:rsid w:val="006F02B2"/>
    <w:rsid w:val="00725679"/>
    <w:rsid w:val="00731B6D"/>
    <w:rsid w:val="00746729"/>
    <w:rsid w:val="00747482"/>
    <w:rsid w:val="00776244"/>
    <w:rsid w:val="007804A6"/>
    <w:rsid w:val="00784B1A"/>
    <w:rsid w:val="0079795A"/>
    <w:rsid w:val="007D47E1"/>
    <w:rsid w:val="007D6CA8"/>
    <w:rsid w:val="007E42C8"/>
    <w:rsid w:val="00801171"/>
    <w:rsid w:val="008258A2"/>
    <w:rsid w:val="00863669"/>
    <w:rsid w:val="008B0B58"/>
    <w:rsid w:val="008E5705"/>
    <w:rsid w:val="00912095"/>
    <w:rsid w:val="00922250"/>
    <w:rsid w:val="00931A7B"/>
    <w:rsid w:val="009400AD"/>
    <w:rsid w:val="00981F66"/>
    <w:rsid w:val="009858C5"/>
    <w:rsid w:val="00990F3A"/>
    <w:rsid w:val="00997CFF"/>
    <w:rsid w:val="009D06BC"/>
    <w:rsid w:val="009D1C32"/>
    <w:rsid w:val="009D1EB7"/>
    <w:rsid w:val="009D6FC0"/>
    <w:rsid w:val="00A06465"/>
    <w:rsid w:val="00A114CA"/>
    <w:rsid w:val="00A21D25"/>
    <w:rsid w:val="00A36F10"/>
    <w:rsid w:val="00A92150"/>
    <w:rsid w:val="00AC0042"/>
    <w:rsid w:val="00AF1086"/>
    <w:rsid w:val="00AF5C31"/>
    <w:rsid w:val="00B070EE"/>
    <w:rsid w:val="00B37A87"/>
    <w:rsid w:val="00B41771"/>
    <w:rsid w:val="00B8283E"/>
    <w:rsid w:val="00BA6CDB"/>
    <w:rsid w:val="00BA7B43"/>
    <w:rsid w:val="00BB1D2C"/>
    <w:rsid w:val="00BD4885"/>
    <w:rsid w:val="00C054CE"/>
    <w:rsid w:val="00C103B2"/>
    <w:rsid w:val="00C14483"/>
    <w:rsid w:val="00C15B36"/>
    <w:rsid w:val="00C34057"/>
    <w:rsid w:val="00C66D61"/>
    <w:rsid w:val="00CC068D"/>
    <w:rsid w:val="00CC3554"/>
    <w:rsid w:val="00CE6888"/>
    <w:rsid w:val="00CF249C"/>
    <w:rsid w:val="00D05A49"/>
    <w:rsid w:val="00D10DA1"/>
    <w:rsid w:val="00D12CC4"/>
    <w:rsid w:val="00D171AA"/>
    <w:rsid w:val="00D22F0A"/>
    <w:rsid w:val="00D25382"/>
    <w:rsid w:val="00D609EC"/>
    <w:rsid w:val="00D60DB4"/>
    <w:rsid w:val="00D6571D"/>
    <w:rsid w:val="00D90E0F"/>
    <w:rsid w:val="00DA69F3"/>
    <w:rsid w:val="00DB5464"/>
    <w:rsid w:val="00DC0FED"/>
    <w:rsid w:val="00DC660C"/>
    <w:rsid w:val="00DE326E"/>
    <w:rsid w:val="00DE45C4"/>
    <w:rsid w:val="00DE68A8"/>
    <w:rsid w:val="00DF750E"/>
    <w:rsid w:val="00E075C5"/>
    <w:rsid w:val="00E21179"/>
    <w:rsid w:val="00E30E2A"/>
    <w:rsid w:val="00E4532E"/>
    <w:rsid w:val="00E6194D"/>
    <w:rsid w:val="00E635EA"/>
    <w:rsid w:val="00EC261A"/>
    <w:rsid w:val="00EE5CDE"/>
    <w:rsid w:val="00EF2823"/>
    <w:rsid w:val="00F261F1"/>
    <w:rsid w:val="00F60E89"/>
    <w:rsid w:val="00F73988"/>
    <w:rsid w:val="00FA47BE"/>
    <w:rsid w:val="00FA7FFE"/>
    <w:rsid w:val="00FD2424"/>
    <w:rsid w:val="00FE3D0D"/>
    <w:rsid w:val="00FE74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1A102"/>
  <w15:docId w15:val="{E46B1A11-1C67-471F-A05D-5DC14F1E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D609EC"/>
    <w:pPr>
      <w:keepNext/>
      <w:jc w:val="both"/>
      <w:outlineLvl w:val="4"/>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2A"/>
    <w:pPr>
      <w:tabs>
        <w:tab w:val="center" w:pos="4320"/>
        <w:tab w:val="right" w:pos="8640"/>
      </w:tabs>
    </w:pPr>
  </w:style>
  <w:style w:type="character" w:customStyle="1" w:styleId="HeaderChar">
    <w:name w:val="Header Char"/>
    <w:basedOn w:val="DefaultParagraphFont"/>
    <w:link w:val="Header"/>
    <w:uiPriority w:val="99"/>
    <w:rsid w:val="00E30E2A"/>
  </w:style>
  <w:style w:type="paragraph" w:styleId="Footer">
    <w:name w:val="footer"/>
    <w:basedOn w:val="Normal"/>
    <w:link w:val="FooterChar"/>
    <w:uiPriority w:val="99"/>
    <w:unhideWhenUsed/>
    <w:rsid w:val="00E30E2A"/>
    <w:pPr>
      <w:tabs>
        <w:tab w:val="center" w:pos="4320"/>
        <w:tab w:val="right" w:pos="8640"/>
      </w:tabs>
    </w:pPr>
  </w:style>
  <w:style w:type="character" w:customStyle="1" w:styleId="FooterChar">
    <w:name w:val="Footer Char"/>
    <w:basedOn w:val="DefaultParagraphFont"/>
    <w:link w:val="Footer"/>
    <w:uiPriority w:val="99"/>
    <w:rsid w:val="00E30E2A"/>
  </w:style>
  <w:style w:type="paragraph" w:styleId="BalloonText">
    <w:name w:val="Balloon Text"/>
    <w:basedOn w:val="Normal"/>
    <w:link w:val="BalloonTextChar"/>
    <w:uiPriority w:val="99"/>
    <w:semiHidden/>
    <w:unhideWhenUsed/>
    <w:rsid w:val="00E30E2A"/>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2A"/>
    <w:rPr>
      <w:rFonts w:ascii="Lucida Grande" w:hAnsi="Lucida Grande"/>
      <w:sz w:val="18"/>
      <w:szCs w:val="18"/>
    </w:rPr>
  </w:style>
  <w:style w:type="paragraph" w:styleId="ListParagraph">
    <w:name w:val="List Paragraph"/>
    <w:basedOn w:val="Normal"/>
    <w:uiPriority w:val="34"/>
    <w:qFormat/>
    <w:rsid w:val="00D6571D"/>
    <w:pPr>
      <w:ind w:left="708"/>
    </w:pPr>
    <w:rPr>
      <w:rFonts w:ascii="Times" w:eastAsia="Times New Roman" w:hAnsi="Times" w:cs="Times New Roman"/>
      <w:szCs w:val="20"/>
      <w:lang w:val="es-ES_tradnl" w:eastAsia="es-ES"/>
    </w:rPr>
  </w:style>
  <w:style w:type="character" w:customStyle="1" w:styleId="Heading5Char">
    <w:name w:val="Heading 5 Char"/>
    <w:basedOn w:val="DefaultParagraphFont"/>
    <w:link w:val="Heading5"/>
    <w:uiPriority w:val="99"/>
    <w:rsid w:val="00D609EC"/>
    <w:rPr>
      <w:rFonts w:ascii="Arial" w:eastAsia="Times New Roman" w:hAnsi="Arial" w:cs="Times New Roman"/>
      <w:b/>
      <w:sz w:val="22"/>
      <w:szCs w:val="20"/>
    </w:rPr>
  </w:style>
  <w:style w:type="paragraph" w:styleId="BodyText">
    <w:name w:val="Body Text"/>
    <w:basedOn w:val="Normal"/>
    <w:link w:val="BodyTextChar"/>
    <w:rsid w:val="00D609EC"/>
    <w:rPr>
      <w:rFonts w:ascii="Times New Roman" w:eastAsia="Times New Roman" w:hAnsi="Times New Roman" w:cs="Times New Roman"/>
      <w:sz w:val="40"/>
      <w:szCs w:val="20"/>
    </w:rPr>
  </w:style>
  <w:style w:type="character" w:customStyle="1" w:styleId="BodyTextChar">
    <w:name w:val="Body Text Char"/>
    <w:basedOn w:val="DefaultParagraphFont"/>
    <w:link w:val="BodyText"/>
    <w:rsid w:val="00D609EC"/>
    <w:rPr>
      <w:rFonts w:ascii="Times New Roman" w:eastAsia="Times New Roman" w:hAnsi="Times New Roman" w:cs="Times New Roman"/>
      <w:sz w:val="40"/>
      <w:szCs w:val="20"/>
    </w:rPr>
  </w:style>
  <w:style w:type="character" w:styleId="Hyperlink">
    <w:name w:val="Hyperlink"/>
    <w:basedOn w:val="DefaultParagraphFont"/>
    <w:uiPriority w:val="99"/>
    <w:rsid w:val="00D609EC"/>
    <w:rPr>
      <w:color w:val="0000FF"/>
      <w:u w:val="single"/>
    </w:rPr>
  </w:style>
  <w:style w:type="paragraph" w:customStyle="1" w:styleId="Default">
    <w:name w:val="Default"/>
    <w:rsid w:val="00D609EC"/>
    <w:pPr>
      <w:widowControl w:val="0"/>
      <w:autoSpaceDE w:val="0"/>
      <w:autoSpaceDN w:val="0"/>
      <w:adjustRightInd w:val="0"/>
    </w:pPr>
    <w:rPr>
      <w:rFonts w:ascii="Helvetica" w:hAnsi="Helvetica" w:cs="Helvetica"/>
      <w:color w:val="000000"/>
    </w:rPr>
  </w:style>
  <w:style w:type="paragraph" w:customStyle="1" w:styleId="TextArial">
    <w:name w:val="Text + Arial"/>
    <w:aliases w:val="10 pt"/>
    <w:basedOn w:val="Normal"/>
    <w:rsid w:val="00D609EC"/>
    <w:rPr>
      <w:rFonts w:ascii="Arial" w:eastAsia="Times New Roman" w:hAnsi="Arial" w:cs="Arial"/>
      <w:sz w:val="20"/>
      <w:szCs w:val="20"/>
    </w:rPr>
  </w:style>
  <w:style w:type="character" w:customStyle="1" w:styleId="Heading1Char">
    <w:name w:val="Heading 1 Char"/>
    <w:basedOn w:val="DefaultParagraphFont"/>
    <w:link w:val="Heading1"/>
    <w:uiPriority w:val="9"/>
    <w:rsid w:val="00997CFF"/>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link w:val="TextChar"/>
    <w:rsid w:val="002F6351"/>
    <w:pPr>
      <w:spacing w:before="180" w:line="320" w:lineRule="atLeast"/>
    </w:pPr>
    <w:rPr>
      <w:rFonts w:ascii="Arial" w:eastAsia="Arial" w:hAnsi="Arial" w:cs="Arial"/>
      <w:color w:val="53565A"/>
      <w:sz w:val="22"/>
      <w:szCs w:val="22"/>
    </w:rPr>
  </w:style>
  <w:style w:type="character" w:customStyle="1" w:styleId="TextChar">
    <w:name w:val="Text Char"/>
    <w:link w:val="Text"/>
    <w:rsid w:val="002F6351"/>
    <w:rPr>
      <w:rFonts w:ascii="Arial" w:eastAsia="Arial" w:hAnsi="Arial" w:cs="Arial"/>
      <w:color w:val="53565A"/>
      <w:sz w:val="22"/>
      <w:szCs w:val="22"/>
    </w:rPr>
  </w:style>
  <w:style w:type="character" w:styleId="CommentReference">
    <w:name w:val="annotation reference"/>
    <w:basedOn w:val="DefaultParagraphFont"/>
    <w:uiPriority w:val="99"/>
    <w:semiHidden/>
    <w:unhideWhenUsed/>
    <w:rsid w:val="00087CA8"/>
    <w:rPr>
      <w:sz w:val="16"/>
      <w:szCs w:val="16"/>
    </w:rPr>
  </w:style>
  <w:style w:type="paragraph" w:styleId="CommentText">
    <w:name w:val="annotation text"/>
    <w:basedOn w:val="Normal"/>
    <w:link w:val="CommentTextChar"/>
    <w:uiPriority w:val="99"/>
    <w:semiHidden/>
    <w:unhideWhenUsed/>
    <w:rsid w:val="00087CA8"/>
    <w:rPr>
      <w:sz w:val="20"/>
      <w:szCs w:val="20"/>
    </w:rPr>
  </w:style>
  <w:style w:type="character" w:customStyle="1" w:styleId="CommentTextChar">
    <w:name w:val="Comment Text Char"/>
    <w:basedOn w:val="DefaultParagraphFont"/>
    <w:link w:val="CommentText"/>
    <w:uiPriority w:val="99"/>
    <w:semiHidden/>
    <w:rsid w:val="00087CA8"/>
    <w:rPr>
      <w:sz w:val="20"/>
      <w:szCs w:val="20"/>
    </w:rPr>
  </w:style>
  <w:style w:type="paragraph" w:styleId="CommentSubject">
    <w:name w:val="annotation subject"/>
    <w:basedOn w:val="CommentText"/>
    <w:next w:val="CommentText"/>
    <w:link w:val="CommentSubjectChar"/>
    <w:uiPriority w:val="99"/>
    <w:semiHidden/>
    <w:unhideWhenUsed/>
    <w:rsid w:val="00087CA8"/>
    <w:rPr>
      <w:b/>
      <w:bCs/>
    </w:rPr>
  </w:style>
  <w:style w:type="character" w:customStyle="1" w:styleId="CommentSubjectChar">
    <w:name w:val="Comment Subject Char"/>
    <w:basedOn w:val="CommentTextChar"/>
    <w:link w:val="CommentSubject"/>
    <w:uiPriority w:val="99"/>
    <w:semiHidden/>
    <w:rsid w:val="00087CA8"/>
    <w:rPr>
      <w:b/>
      <w:bCs/>
      <w:sz w:val="20"/>
      <w:szCs w:val="20"/>
    </w:rPr>
  </w:style>
  <w:style w:type="paragraph" w:styleId="NormalWeb">
    <w:name w:val="Normal (Web)"/>
    <w:basedOn w:val="Normal"/>
    <w:uiPriority w:val="99"/>
    <w:semiHidden/>
    <w:unhideWhenUsed/>
    <w:rsid w:val="00C103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77">
      <w:bodyDiv w:val="1"/>
      <w:marLeft w:val="0"/>
      <w:marRight w:val="0"/>
      <w:marTop w:val="0"/>
      <w:marBottom w:val="0"/>
      <w:divBdr>
        <w:top w:val="none" w:sz="0" w:space="0" w:color="auto"/>
        <w:left w:val="none" w:sz="0" w:space="0" w:color="auto"/>
        <w:bottom w:val="none" w:sz="0" w:space="0" w:color="auto"/>
        <w:right w:val="none" w:sz="0" w:space="0" w:color="auto"/>
      </w:divBdr>
    </w:div>
    <w:div w:id="98649595">
      <w:bodyDiv w:val="1"/>
      <w:marLeft w:val="0"/>
      <w:marRight w:val="0"/>
      <w:marTop w:val="0"/>
      <w:marBottom w:val="0"/>
      <w:divBdr>
        <w:top w:val="none" w:sz="0" w:space="0" w:color="auto"/>
        <w:left w:val="none" w:sz="0" w:space="0" w:color="auto"/>
        <w:bottom w:val="none" w:sz="0" w:space="0" w:color="auto"/>
        <w:right w:val="none" w:sz="0" w:space="0" w:color="auto"/>
      </w:divBdr>
    </w:div>
    <w:div w:id="131605207">
      <w:bodyDiv w:val="1"/>
      <w:marLeft w:val="0"/>
      <w:marRight w:val="0"/>
      <w:marTop w:val="0"/>
      <w:marBottom w:val="0"/>
      <w:divBdr>
        <w:top w:val="none" w:sz="0" w:space="0" w:color="auto"/>
        <w:left w:val="none" w:sz="0" w:space="0" w:color="auto"/>
        <w:bottom w:val="none" w:sz="0" w:space="0" w:color="auto"/>
        <w:right w:val="none" w:sz="0" w:space="0" w:color="auto"/>
      </w:divBdr>
    </w:div>
    <w:div w:id="278529642">
      <w:bodyDiv w:val="1"/>
      <w:marLeft w:val="0"/>
      <w:marRight w:val="0"/>
      <w:marTop w:val="0"/>
      <w:marBottom w:val="0"/>
      <w:divBdr>
        <w:top w:val="none" w:sz="0" w:space="0" w:color="auto"/>
        <w:left w:val="none" w:sz="0" w:space="0" w:color="auto"/>
        <w:bottom w:val="none" w:sz="0" w:space="0" w:color="auto"/>
        <w:right w:val="none" w:sz="0" w:space="0" w:color="auto"/>
      </w:divBdr>
    </w:div>
    <w:div w:id="347871642">
      <w:bodyDiv w:val="1"/>
      <w:marLeft w:val="0"/>
      <w:marRight w:val="0"/>
      <w:marTop w:val="0"/>
      <w:marBottom w:val="0"/>
      <w:divBdr>
        <w:top w:val="none" w:sz="0" w:space="0" w:color="auto"/>
        <w:left w:val="none" w:sz="0" w:space="0" w:color="auto"/>
        <w:bottom w:val="none" w:sz="0" w:space="0" w:color="auto"/>
        <w:right w:val="none" w:sz="0" w:space="0" w:color="auto"/>
      </w:divBdr>
    </w:div>
    <w:div w:id="511338764">
      <w:bodyDiv w:val="1"/>
      <w:marLeft w:val="0"/>
      <w:marRight w:val="0"/>
      <w:marTop w:val="0"/>
      <w:marBottom w:val="0"/>
      <w:divBdr>
        <w:top w:val="none" w:sz="0" w:space="0" w:color="auto"/>
        <w:left w:val="none" w:sz="0" w:space="0" w:color="auto"/>
        <w:bottom w:val="none" w:sz="0" w:space="0" w:color="auto"/>
        <w:right w:val="none" w:sz="0" w:space="0" w:color="auto"/>
      </w:divBdr>
    </w:div>
    <w:div w:id="558060159">
      <w:bodyDiv w:val="1"/>
      <w:marLeft w:val="0"/>
      <w:marRight w:val="0"/>
      <w:marTop w:val="0"/>
      <w:marBottom w:val="0"/>
      <w:divBdr>
        <w:top w:val="none" w:sz="0" w:space="0" w:color="auto"/>
        <w:left w:val="none" w:sz="0" w:space="0" w:color="auto"/>
        <w:bottom w:val="none" w:sz="0" w:space="0" w:color="auto"/>
        <w:right w:val="none" w:sz="0" w:space="0" w:color="auto"/>
      </w:divBdr>
    </w:div>
    <w:div w:id="565335426">
      <w:bodyDiv w:val="1"/>
      <w:marLeft w:val="0"/>
      <w:marRight w:val="0"/>
      <w:marTop w:val="0"/>
      <w:marBottom w:val="0"/>
      <w:divBdr>
        <w:top w:val="none" w:sz="0" w:space="0" w:color="auto"/>
        <w:left w:val="none" w:sz="0" w:space="0" w:color="auto"/>
        <w:bottom w:val="none" w:sz="0" w:space="0" w:color="auto"/>
        <w:right w:val="none" w:sz="0" w:space="0" w:color="auto"/>
      </w:divBdr>
    </w:div>
    <w:div w:id="731974467">
      <w:bodyDiv w:val="1"/>
      <w:marLeft w:val="0"/>
      <w:marRight w:val="0"/>
      <w:marTop w:val="0"/>
      <w:marBottom w:val="0"/>
      <w:divBdr>
        <w:top w:val="none" w:sz="0" w:space="0" w:color="auto"/>
        <w:left w:val="none" w:sz="0" w:space="0" w:color="auto"/>
        <w:bottom w:val="none" w:sz="0" w:space="0" w:color="auto"/>
        <w:right w:val="none" w:sz="0" w:space="0" w:color="auto"/>
      </w:divBdr>
    </w:div>
    <w:div w:id="787623190">
      <w:bodyDiv w:val="1"/>
      <w:marLeft w:val="0"/>
      <w:marRight w:val="0"/>
      <w:marTop w:val="0"/>
      <w:marBottom w:val="0"/>
      <w:divBdr>
        <w:top w:val="none" w:sz="0" w:space="0" w:color="auto"/>
        <w:left w:val="none" w:sz="0" w:space="0" w:color="auto"/>
        <w:bottom w:val="none" w:sz="0" w:space="0" w:color="auto"/>
        <w:right w:val="none" w:sz="0" w:space="0" w:color="auto"/>
      </w:divBdr>
    </w:div>
    <w:div w:id="942422486">
      <w:bodyDiv w:val="1"/>
      <w:marLeft w:val="0"/>
      <w:marRight w:val="0"/>
      <w:marTop w:val="0"/>
      <w:marBottom w:val="0"/>
      <w:divBdr>
        <w:top w:val="none" w:sz="0" w:space="0" w:color="auto"/>
        <w:left w:val="none" w:sz="0" w:space="0" w:color="auto"/>
        <w:bottom w:val="none" w:sz="0" w:space="0" w:color="auto"/>
        <w:right w:val="none" w:sz="0" w:space="0" w:color="auto"/>
      </w:divBdr>
    </w:div>
    <w:div w:id="1052540797">
      <w:bodyDiv w:val="1"/>
      <w:marLeft w:val="0"/>
      <w:marRight w:val="0"/>
      <w:marTop w:val="0"/>
      <w:marBottom w:val="0"/>
      <w:divBdr>
        <w:top w:val="none" w:sz="0" w:space="0" w:color="auto"/>
        <w:left w:val="none" w:sz="0" w:space="0" w:color="auto"/>
        <w:bottom w:val="none" w:sz="0" w:space="0" w:color="auto"/>
        <w:right w:val="none" w:sz="0" w:space="0" w:color="auto"/>
      </w:divBdr>
    </w:div>
    <w:div w:id="1111510905">
      <w:bodyDiv w:val="1"/>
      <w:marLeft w:val="0"/>
      <w:marRight w:val="0"/>
      <w:marTop w:val="0"/>
      <w:marBottom w:val="0"/>
      <w:divBdr>
        <w:top w:val="none" w:sz="0" w:space="0" w:color="auto"/>
        <w:left w:val="none" w:sz="0" w:space="0" w:color="auto"/>
        <w:bottom w:val="none" w:sz="0" w:space="0" w:color="auto"/>
        <w:right w:val="none" w:sz="0" w:space="0" w:color="auto"/>
      </w:divBdr>
    </w:div>
    <w:div w:id="1272468926">
      <w:bodyDiv w:val="1"/>
      <w:marLeft w:val="0"/>
      <w:marRight w:val="0"/>
      <w:marTop w:val="0"/>
      <w:marBottom w:val="0"/>
      <w:divBdr>
        <w:top w:val="none" w:sz="0" w:space="0" w:color="auto"/>
        <w:left w:val="none" w:sz="0" w:space="0" w:color="auto"/>
        <w:bottom w:val="none" w:sz="0" w:space="0" w:color="auto"/>
        <w:right w:val="none" w:sz="0" w:space="0" w:color="auto"/>
      </w:divBdr>
    </w:div>
    <w:div w:id="1306814862">
      <w:bodyDiv w:val="1"/>
      <w:marLeft w:val="0"/>
      <w:marRight w:val="0"/>
      <w:marTop w:val="0"/>
      <w:marBottom w:val="0"/>
      <w:divBdr>
        <w:top w:val="none" w:sz="0" w:space="0" w:color="auto"/>
        <w:left w:val="none" w:sz="0" w:space="0" w:color="auto"/>
        <w:bottom w:val="none" w:sz="0" w:space="0" w:color="auto"/>
        <w:right w:val="none" w:sz="0" w:space="0" w:color="auto"/>
      </w:divBdr>
    </w:div>
    <w:div w:id="1314945781">
      <w:bodyDiv w:val="1"/>
      <w:marLeft w:val="0"/>
      <w:marRight w:val="0"/>
      <w:marTop w:val="0"/>
      <w:marBottom w:val="0"/>
      <w:divBdr>
        <w:top w:val="none" w:sz="0" w:space="0" w:color="auto"/>
        <w:left w:val="none" w:sz="0" w:space="0" w:color="auto"/>
        <w:bottom w:val="none" w:sz="0" w:space="0" w:color="auto"/>
        <w:right w:val="none" w:sz="0" w:space="0" w:color="auto"/>
      </w:divBdr>
    </w:div>
    <w:div w:id="1403523870">
      <w:bodyDiv w:val="1"/>
      <w:marLeft w:val="0"/>
      <w:marRight w:val="0"/>
      <w:marTop w:val="0"/>
      <w:marBottom w:val="0"/>
      <w:divBdr>
        <w:top w:val="none" w:sz="0" w:space="0" w:color="auto"/>
        <w:left w:val="none" w:sz="0" w:space="0" w:color="auto"/>
        <w:bottom w:val="none" w:sz="0" w:space="0" w:color="auto"/>
        <w:right w:val="none" w:sz="0" w:space="0" w:color="auto"/>
      </w:divBdr>
    </w:div>
    <w:div w:id="1413040577">
      <w:bodyDiv w:val="1"/>
      <w:marLeft w:val="0"/>
      <w:marRight w:val="0"/>
      <w:marTop w:val="0"/>
      <w:marBottom w:val="0"/>
      <w:divBdr>
        <w:top w:val="none" w:sz="0" w:space="0" w:color="auto"/>
        <w:left w:val="none" w:sz="0" w:space="0" w:color="auto"/>
        <w:bottom w:val="none" w:sz="0" w:space="0" w:color="auto"/>
        <w:right w:val="none" w:sz="0" w:space="0" w:color="auto"/>
      </w:divBdr>
    </w:div>
    <w:div w:id="1449661630">
      <w:bodyDiv w:val="1"/>
      <w:marLeft w:val="0"/>
      <w:marRight w:val="0"/>
      <w:marTop w:val="0"/>
      <w:marBottom w:val="0"/>
      <w:divBdr>
        <w:top w:val="none" w:sz="0" w:space="0" w:color="auto"/>
        <w:left w:val="none" w:sz="0" w:space="0" w:color="auto"/>
        <w:bottom w:val="none" w:sz="0" w:space="0" w:color="auto"/>
        <w:right w:val="none" w:sz="0" w:space="0" w:color="auto"/>
      </w:divBdr>
    </w:div>
    <w:div w:id="1703938103">
      <w:bodyDiv w:val="1"/>
      <w:marLeft w:val="0"/>
      <w:marRight w:val="0"/>
      <w:marTop w:val="0"/>
      <w:marBottom w:val="0"/>
      <w:divBdr>
        <w:top w:val="none" w:sz="0" w:space="0" w:color="auto"/>
        <w:left w:val="none" w:sz="0" w:space="0" w:color="auto"/>
        <w:bottom w:val="none" w:sz="0" w:space="0" w:color="auto"/>
        <w:right w:val="none" w:sz="0" w:space="0" w:color="auto"/>
      </w:divBdr>
    </w:div>
    <w:div w:id="1904370493">
      <w:bodyDiv w:val="1"/>
      <w:marLeft w:val="0"/>
      <w:marRight w:val="0"/>
      <w:marTop w:val="0"/>
      <w:marBottom w:val="0"/>
      <w:divBdr>
        <w:top w:val="none" w:sz="0" w:space="0" w:color="auto"/>
        <w:left w:val="none" w:sz="0" w:space="0" w:color="auto"/>
        <w:bottom w:val="none" w:sz="0" w:space="0" w:color="auto"/>
        <w:right w:val="none" w:sz="0" w:space="0" w:color="auto"/>
      </w:divBdr>
    </w:div>
    <w:div w:id="1909068410">
      <w:bodyDiv w:val="1"/>
      <w:marLeft w:val="0"/>
      <w:marRight w:val="0"/>
      <w:marTop w:val="0"/>
      <w:marBottom w:val="0"/>
      <w:divBdr>
        <w:top w:val="none" w:sz="0" w:space="0" w:color="auto"/>
        <w:left w:val="none" w:sz="0" w:space="0" w:color="auto"/>
        <w:bottom w:val="none" w:sz="0" w:space="0" w:color="auto"/>
        <w:right w:val="none" w:sz="0" w:space="0" w:color="auto"/>
      </w:divBdr>
    </w:div>
    <w:div w:id="2039305687">
      <w:bodyDiv w:val="1"/>
      <w:marLeft w:val="0"/>
      <w:marRight w:val="0"/>
      <w:marTop w:val="0"/>
      <w:marBottom w:val="0"/>
      <w:divBdr>
        <w:top w:val="none" w:sz="0" w:space="0" w:color="auto"/>
        <w:left w:val="none" w:sz="0" w:space="0" w:color="auto"/>
        <w:bottom w:val="none" w:sz="0" w:space="0" w:color="auto"/>
        <w:right w:val="none" w:sz="0" w:space="0" w:color="auto"/>
      </w:divBdr>
    </w:div>
    <w:div w:id="2053915545">
      <w:bodyDiv w:val="1"/>
      <w:marLeft w:val="0"/>
      <w:marRight w:val="0"/>
      <w:marTop w:val="0"/>
      <w:marBottom w:val="0"/>
      <w:divBdr>
        <w:top w:val="none" w:sz="0" w:space="0" w:color="auto"/>
        <w:left w:val="none" w:sz="0" w:space="0" w:color="auto"/>
        <w:bottom w:val="none" w:sz="0" w:space="0" w:color="auto"/>
        <w:right w:val="none" w:sz="0" w:space="0" w:color="auto"/>
      </w:divBdr>
    </w:div>
    <w:div w:id="212326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mita.pillay@tatamotors.com" TargetMode="External"/><Relationship Id="rId3" Type="http://schemas.openxmlformats.org/officeDocument/2006/relationships/settings" Target="settings.xml"/><Relationship Id="rId7" Type="http://schemas.openxmlformats.org/officeDocument/2006/relationships/hyperlink" Target="http://www.dimolanka.com/t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SUHANI SHARMA [ Mumbai , Mumbai PVBU ]</cp:lastModifiedBy>
  <cp:revision>9</cp:revision>
  <cp:lastPrinted>2015-02-17T10:23:00Z</cp:lastPrinted>
  <dcterms:created xsi:type="dcterms:W3CDTF">2016-10-06T22:26:00Z</dcterms:created>
  <dcterms:modified xsi:type="dcterms:W3CDTF">2016-10-14T04:30:00Z</dcterms:modified>
</cp:coreProperties>
</file>