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E0" w:rsidRPr="00CA43E0" w:rsidRDefault="00CA43E0" w:rsidP="007C46C7">
      <w:pPr>
        <w:rPr>
          <w:b/>
          <w:sz w:val="24"/>
        </w:rPr>
      </w:pPr>
      <w:r w:rsidRPr="00CA43E0">
        <w:rPr>
          <w:b/>
          <w:sz w:val="24"/>
        </w:rPr>
        <w:t>DIMO Legacy – A journey through history</w:t>
      </w:r>
    </w:p>
    <w:p w:rsidR="006D1429" w:rsidRPr="007C46C7" w:rsidRDefault="007C46C7" w:rsidP="007C46C7">
      <w:r w:rsidRPr="007C46C7">
        <w:t>Diesel &amp; Motor Engineering PLC (DIMO) was founded in 1939 by four young entrepreneurs. Tata Motors' relationship with DIMO began in 1961 when the very first Tata Motors truck was exported to them in 1961. DIMO offers customers excellent and unmatched after-sales service, along with a variety of mobility and logistics solutions. For over seven decades, DIMO has been touching the lives of people of Sri Lanka several times over.</w:t>
      </w:r>
    </w:p>
    <w:p w:rsidR="007C46C7" w:rsidRPr="007C46C7" w:rsidRDefault="007C46C7">
      <w:pPr>
        <w:rPr>
          <w:b/>
          <w:i/>
        </w:rPr>
      </w:pPr>
      <w:r w:rsidRPr="007C46C7">
        <w:rPr>
          <w:b/>
          <w:i/>
        </w:rPr>
        <w:t>DIMO Legacy</w:t>
      </w:r>
    </w:p>
    <w:p w:rsidR="007C46C7" w:rsidRPr="007C46C7" w:rsidRDefault="007C46C7" w:rsidP="007C46C7">
      <w:pPr>
        <w:spacing w:after="0" w:line="240" w:lineRule="auto"/>
        <w:ind w:left="300"/>
        <w:outlineLvl w:val="2"/>
        <w:rPr>
          <w:rFonts w:eastAsia="Times New Roman" w:cs="Arial"/>
          <w:b/>
          <w:bCs/>
          <w:color w:val="18445A"/>
        </w:rPr>
      </w:pPr>
      <w:r w:rsidRPr="007C46C7">
        <w:rPr>
          <w:rFonts w:eastAsia="Times New Roman" w:cs="Arial"/>
          <w:b/>
          <w:bCs/>
          <w:color w:val="18445A"/>
        </w:rPr>
        <w:t>The Humble Beginning </w:t>
      </w:r>
      <w:r w:rsidRPr="007C46C7">
        <w:rPr>
          <w:rFonts w:eastAsia="Times New Roman" w:cs="Arial"/>
          <w:b/>
          <w:bCs/>
          <w:color w:val="212B30"/>
          <w:bdr w:val="none" w:sz="0" w:space="0" w:color="auto" w:frame="1"/>
        </w:rPr>
        <w:t>1939 - 1960</w:t>
      </w:r>
    </w:p>
    <w:p w:rsidR="007C46C7" w:rsidRPr="007C46C7" w:rsidRDefault="007C46C7" w:rsidP="007C46C7">
      <w:pPr>
        <w:spacing w:after="0" w:line="270" w:lineRule="atLeast"/>
        <w:ind w:left="300"/>
        <w:rPr>
          <w:rFonts w:eastAsia="Times New Roman" w:cs="Arial"/>
          <w:color w:val="343131"/>
        </w:rPr>
      </w:pPr>
      <w:r w:rsidRPr="007C46C7">
        <w:rPr>
          <w:rFonts w:eastAsia="Times New Roman" w:cs="Arial"/>
          <w:color w:val="343131"/>
        </w:rPr>
        <w:t xml:space="preserve">It all began in 1939 with Harold </w:t>
      </w:r>
      <w:proofErr w:type="spellStart"/>
      <w:r w:rsidRPr="007C46C7">
        <w:rPr>
          <w:rFonts w:eastAsia="Times New Roman" w:cs="Arial"/>
          <w:color w:val="343131"/>
        </w:rPr>
        <w:t>Algama</w:t>
      </w:r>
      <w:proofErr w:type="spellEnd"/>
      <w:r w:rsidRPr="007C46C7">
        <w:rPr>
          <w:rFonts w:eastAsia="Times New Roman" w:cs="Arial"/>
          <w:color w:val="343131"/>
        </w:rPr>
        <w:t xml:space="preserve">, Stephen </w:t>
      </w:r>
      <w:proofErr w:type="spellStart"/>
      <w:r w:rsidRPr="007C46C7">
        <w:rPr>
          <w:rFonts w:eastAsia="Times New Roman" w:cs="Arial"/>
          <w:color w:val="343131"/>
        </w:rPr>
        <w:t>Peiris</w:t>
      </w:r>
      <w:proofErr w:type="spellEnd"/>
      <w:r w:rsidRPr="007C46C7">
        <w:rPr>
          <w:rFonts w:eastAsia="Times New Roman" w:cs="Arial"/>
          <w:color w:val="343131"/>
        </w:rPr>
        <w:t xml:space="preserve">, P.D. Alexander and Cyril </w:t>
      </w:r>
      <w:proofErr w:type="spellStart"/>
      <w:r w:rsidRPr="007C46C7">
        <w:rPr>
          <w:rFonts w:eastAsia="Times New Roman" w:cs="Arial"/>
          <w:color w:val="343131"/>
        </w:rPr>
        <w:t>Algama</w:t>
      </w:r>
      <w:proofErr w:type="spellEnd"/>
      <w:r w:rsidRPr="007C46C7">
        <w:rPr>
          <w:rFonts w:eastAsia="Times New Roman" w:cs="Arial"/>
          <w:color w:val="343131"/>
        </w:rPr>
        <w:t xml:space="preserve"> coming to work one morning to find that with the advent of World War II, their employer, a German named Mr. F.K. Heller had been incarcerated and the business seized by the Government. With little money and few prospects, the four unemployed youth decided to start their own business. </w:t>
      </w:r>
      <w:r w:rsidRPr="007C46C7">
        <w:rPr>
          <w:rFonts w:eastAsia="Times New Roman" w:cs="Arial"/>
          <w:color w:val="343131"/>
        </w:rPr>
        <w:br/>
      </w:r>
      <w:r w:rsidRPr="007C46C7">
        <w:rPr>
          <w:rFonts w:eastAsia="Times New Roman" w:cs="Arial"/>
          <w:b/>
          <w:bCs/>
          <w:color w:val="343131"/>
          <w:bdr w:val="none" w:sz="0" w:space="0" w:color="auto" w:frame="1"/>
        </w:rPr>
        <w:t>This was the beginning of DIMO.</w:t>
      </w:r>
    </w:p>
    <w:p w:rsidR="00DF393F" w:rsidRDefault="00DF393F" w:rsidP="007C46C7">
      <w:pPr>
        <w:spacing w:after="0" w:line="240" w:lineRule="auto"/>
        <w:ind w:left="300"/>
        <w:outlineLvl w:val="2"/>
        <w:rPr>
          <w:rFonts w:eastAsia="Times New Roman" w:cs="Arial"/>
          <w:b/>
          <w:bCs/>
          <w:color w:val="18445A"/>
        </w:rPr>
      </w:pPr>
    </w:p>
    <w:p w:rsidR="007C46C7" w:rsidRPr="007C46C7" w:rsidRDefault="007C46C7" w:rsidP="007C46C7">
      <w:pPr>
        <w:spacing w:after="0" w:line="240" w:lineRule="auto"/>
        <w:ind w:left="300"/>
        <w:outlineLvl w:val="2"/>
        <w:rPr>
          <w:rFonts w:eastAsia="Times New Roman" w:cs="Arial"/>
          <w:b/>
          <w:bCs/>
          <w:color w:val="18445A"/>
        </w:rPr>
      </w:pPr>
      <w:bookmarkStart w:id="0" w:name="_GoBack"/>
      <w:bookmarkEnd w:id="0"/>
      <w:r w:rsidRPr="007C46C7">
        <w:rPr>
          <w:rFonts w:eastAsia="Times New Roman" w:cs="Arial"/>
          <w:b/>
          <w:bCs/>
          <w:color w:val="18445A"/>
        </w:rPr>
        <w:t>A Historic Partnership</w:t>
      </w:r>
      <w:r w:rsidRPr="007C46C7">
        <w:rPr>
          <w:rFonts w:eastAsia="Times New Roman"/>
          <w:b/>
          <w:bCs/>
        </w:rPr>
        <w:t> </w:t>
      </w:r>
      <w:r w:rsidRPr="007C46C7">
        <w:rPr>
          <w:rFonts w:eastAsia="Times New Roman" w:cs="Arial"/>
          <w:b/>
          <w:bCs/>
          <w:color w:val="18445A"/>
        </w:rPr>
        <w:t>1960 - 1970</w:t>
      </w:r>
    </w:p>
    <w:p w:rsidR="007C46C7" w:rsidRPr="007C46C7" w:rsidRDefault="007C46C7" w:rsidP="007C46C7">
      <w:pPr>
        <w:spacing w:after="0" w:line="240" w:lineRule="auto"/>
        <w:ind w:left="300"/>
        <w:outlineLvl w:val="2"/>
        <w:rPr>
          <w:rFonts w:cs="Arial"/>
          <w:color w:val="343131"/>
        </w:rPr>
      </w:pPr>
      <w:r w:rsidRPr="007C46C7">
        <w:rPr>
          <w:rFonts w:eastAsia="Times New Roman" w:cs="Arial"/>
          <w:color w:val="343131"/>
        </w:rPr>
        <w:t>TATA Motors, India ventured into the international market starting with Sri Lanka by partnering with DIMO in 1961. Demarked with the three-pointed star, the very first TATA vehicle exported out of India arrived on the shores of Sri Lanka. And thus began one of the most</w:t>
      </w:r>
      <w:r w:rsidRPr="007C46C7">
        <w:rPr>
          <w:rFonts w:cs="Arial"/>
          <w:color w:val="343131"/>
        </w:rPr>
        <w:t xml:space="preserve"> successful business relationships which paved the way for years of mutual trust and success.</w:t>
      </w:r>
    </w:p>
    <w:p w:rsidR="007C46C7" w:rsidRPr="007C46C7" w:rsidRDefault="007C46C7"/>
    <w:p w:rsidR="007C46C7" w:rsidRPr="007C46C7" w:rsidRDefault="007C46C7" w:rsidP="007C46C7">
      <w:pPr>
        <w:spacing w:after="0" w:line="240" w:lineRule="auto"/>
        <w:ind w:left="300"/>
        <w:outlineLvl w:val="2"/>
        <w:rPr>
          <w:rFonts w:eastAsia="Times New Roman" w:cs="Arial"/>
          <w:b/>
          <w:bCs/>
          <w:color w:val="18445A"/>
        </w:rPr>
      </w:pPr>
      <w:r w:rsidRPr="007C46C7">
        <w:rPr>
          <w:rFonts w:eastAsia="Times New Roman" w:cs="Arial"/>
          <w:b/>
          <w:bCs/>
          <w:color w:val="18445A"/>
        </w:rPr>
        <w:t>Delving into Diversification</w:t>
      </w:r>
      <w:r w:rsidRPr="007C46C7">
        <w:rPr>
          <w:rFonts w:eastAsia="Times New Roman"/>
          <w:b/>
          <w:bCs/>
        </w:rPr>
        <w:t> </w:t>
      </w:r>
      <w:r w:rsidRPr="007C46C7">
        <w:rPr>
          <w:rFonts w:eastAsia="Times New Roman" w:cs="Arial"/>
          <w:b/>
          <w:bCs/>
          <w:color w:val="18445A"/>
        </w:rPr>
        <w:t>1970 - 1990</w:t>
      </w:r>
    </w:p>
    <w:p w:rsidR="007C46C7" w:rsidRDefault="007C46C7" w:rsidP="007C46C7">
      <w:pPr>
        <w:spacing w:after="0" w:line="240" w:lineRule="auto"/>
        <w:ind w:left="300"/>
        <w:outlineLvl w:val="2"/>
        <w:rPr>
          <w:rFonts w:cs="Arial"/>
          <w:color w:val="343131"/>
        </w:rPr>
      </w:pPr>
      <w:r w:rsidRPr="007C46C7">
        <w:rPr>
          <w:rFonts w:cs="Arial"/>
          <w:color w:val="343131"/>
        </w:rPr>
        <w:t>Despite the business climate of a planned economy, DIMO endured due in large part to their focus on after-sales service and always putting the customer first. DIMO started producing radiators, brake linings, gaskets and kingpins which were very rare due to the imposed import restrictions.</w:t>
      </w:r>
    </w:p>
    <w:p w:rsidR="007C46C7" w:rsidRPr="007C46C7" w:rsidRDefault="007C46C7" w:rsidP="007C46C7">
      <w:pPr>
        <w:spacing w:after="0" w:line="240" w:lineRule="auto"/>
        <w:ind w:left="300"/>
        <w:outlineLvl w:val="2"/>
        <w:rPr>
          <w:rFonts w:cs="Arial"/>
          <w:color w:val="343131"/>
        </w:rPr>
      </w:pPr>
    </w:p>
    <w:p w:rsidR="007C46C7" w:rsidRPr="007C46C7" w:rsidRDefault="007C46C7" w:rsidP="007C46C7">
      <w:pPr>
        <w:spacing w:after="0" w:line="240" w:lineRule="auto"/>
        <w:ind w:left="300"/>
        <w:outlineLvl w:val="2"/>
        <w:rPr>
          <w:rFonts w:eastAsia="Times New Roman" w:cs="Arial"/>
          <w:b/>
          <w:bCs/>
          <w:color w:val="18445A"/>
        </w:rPr>
      </w:pPr>
      <w:r w:rsidRPr="007C46C7">
        <w:rPr>
          <w:rFonts w:eastAsia="Times New Roman" w:cs="Arial"/>
          <w:b/>
          <w:bCs/>
          <w:color w:val="18445A"/>
        </w:rPr>
        <w:t>The Formative Years</w:t>
      </w:r>
      <w:r w:rsidRPr="007C46C7">
        <w:rPr>
          <w:rFonts w:eastAsia="Times New Roman"/>
          <w:b/>
          <w:bCs/>
        </w:rPr>
        <w:t> </w:t>
      </w:r>
      <w:r w:rsidRPr="007C46C7">
        <w:rPr>
          <w:rFonts w:eastAsia="Times New Roman" w:cs="Arial"/>
          <w:b/>
          <w:bCs/>
          <w:color w:val="18445A"/>
        </w:rPr>
        <w:t>1990 - 2000</w:t>
      </w:r>
    </w:p>
    <w:p w:rsidR="007C46C7" w:rsidRDefault="007C46C7" w:rsidP="007C46C7">
      <w:pPr>
        <w:spacing w:after="0" w:line="240" w:lineRule="auto"/>
        <w:ind w:left="300"/>
        <w:outlineLvl w:val="2"/>
        <w:rPr>
          <w:rFonts w:cs="Arial"/>
          <w:color w:val="343131"/>
        </w:rPr>
      </w:pPr>
      <w:r w:rsidRPr="007C46C7">
        <w:rPr>
          <w:rFonts w:cs="Arial"/>
          <w:color w:val="343131"/>
        </w:rPr>
        <w:t>The Company found that Sri Lankan society was experiencing a substantial "brain drain" and therefore a need to develop human resources arose. The dawn of the 90s witnessed the launch of the DIMO Automobile Training School (DATS) established in collaboration with Daimler AG, Germany to develop a course of international standards. The school became the first one of its kind in the private sector to offer an automotive technology education as a social service.</w:t>
      </w:r>
    </w:p>
    <w:p w:rsidR="007C46C7" w:rsidRPr="007C46C7" w:rsidRDefault="007C46C7" w:rsidP="007C46C7">
      <w:pPr>
        <w:spacing w:after="0" w:line="240" w:lineRule="auto"/>
        <w:ind w:left="300"/>
        <w:outlineLvl w:val="2"/>
        <w:rPr>
          <w:rFonts w:cs="Arial"/>
          <w:color w:val="343131"/>
        </w:rPr>
      </w:pPr>
    </w:p>
    <w:p w:rsidR="007C46C7" w:rsidRPr="007C46C7" w:rsidRDefault="007C46C7" w:rsidP="007C46C7">
      <w:pPr>
        <w:spacing w:after="0" w:line="240" w:lineRule="auto"/>
        <w:ind w:left="300"/>
        <w:outlineLvl w:val="2"/>
        <w:rPr>
          <w:rFonts w:eastAsia="Times New Roman" w:cs="Arial"/>
          <w:b/>
          <w:bCs/>
          <w:color w:val="18445A"/>
        </w:rPr>
      </w:pPr>
      <w:r w:rsidRPr="007C46C7">
        <w:rPr>
          <w:rFonts w:eastAsia="Times New Roman" w:cs="Arial"/>
          <w:b/>
          <w:bCs/>
          <w:color w:val="18445A"/>
        </w:rPr>
        <w:t>The New Millennium</w:t>
      </w:r>
      <w:r w:rsidRPr="007C46C7">
        <w:rPr>
          <w:rFonts w:eastAsia="Times New Roman"/>
          <w:b/>
          <w:bCs/>
        </w:rPr>
        <w:t> </w:t>
      </w:r>
      <w:r w:rsidRPr="007C46C7">
        <w:rPr>
          <w:rFonts w:eastAsia="Times New Roman" w:cs="Arial"/>
          <w:b/>
          <w:bCs/>
          <w:color w:val="18445A"/>
        </w:rPr>
        <w:t>2000 - 2008</w:t>
      </w:r>
    </w:p>
    <w:p w:rsidR="007C46C7" w:rsidRDefault="007C46C7" w:rsidP="007C46C7">
      <w:pPr>
        <w:spacing w:after="0" w:line="240" w:lineRule="auto"/>
        <w:ind w:left="300"/>
        <w:outlineLvl w:val="2"/>
        <w:rPr>
          <w:rFonts w:cs="Arial"/>
          <w:color w:val="343131"/>
        </w:rPr>
      </w:pPr>
      <w:r w:rsidRPr="007C46C7">
        <w:rPr>
          <w:rFonts w:cs="Arial"/>
          <w:color w:val="343131"/>
        </w:rPr>
        <w:t xml:space="preserve">The new millennium witnessed DIMO reaching a pivotal milestone by meeting the demands of internationally approved norms and standards with ISO 9001:2000 for the Company´s operational practices and ISO 14001: 2004 for their environmental management practices certified by </w:t>
      </w:r>
      <w:proofErr w:type="spellStart"/>
      <w:r w:rsidRPr="007C46C7">
        <w:rPr>
          <w:rFonts w:cs="Arial"/>
          <w:color w:val="343131"/>
        </w:rPr>
        <w:t>Det</w:t>
      </w:r>
      <w:proofErr w:type="spellEnd"/>
      <w:r w:rsidRPr="007C46C7">
        <w:rPr>
          <w:rFonts w:cs="Arial"/>
          <w:color w:val="343131"/>
        </w:rPr>
        <w:t xml:space="preserve"> Norske Veritas Inc. (DNV).</w:t>
      </w:r>
    </w:p>
    <w:p w:rsidR="007C46C7" w:rsidRPr="007C46C7" w:rsidRDefault="007C46C7" w:rsidP="007C46C7">
      <w:pPr>
        <w:spacing w:after="0" w:line="240" w:lineRule="auto"/>
        <w:ind w:left="300"/>
        <w:outlineLvl w:val="2"/>
        <w:rPr>
          <w:rFonts w:cs="Arial"/>
          <w:color w:val="343131"/>
        </w:rPr>
      </w:pPr>
    </w:p>
    <w:p w:rsidR="007C46C7" w:rsidRPr="007C46C7" w:rsidRDefault="007C46C7" w:rsidP="007C46C7">
      <w:pPr>
        <w:spacing w:after="0" w:line="240" w:lineRule="auto"/>
        <w:ind w:left="300"/>
        <w:outlineLvl w:val="2"/>
        <w:rPr>
          <w:rFonts w:eastAsia="Times New Roman" w:cs="Arial"/>
          <w:b/>
          <w:bCs/>
          <w:color w:val="18445A"/>
        </w:rPr>
      </w:pPr>
      <w:r w:rsidRPr="007C46C7">
        <w:rPr>
          <w:rFonts w:eastAsia="Times New Roman" w:cs="Arial"/>
          <w:b/>
          <w:bCs/>
          <w:color w:val="18445A"/>
        </w:rPr>
        <w:t>The Dawn of a New Era</w:t>
      </w:r>
      <w:r w:rsidRPr="007C46C7">
        <w:rPr>
          <w:rFonts w:eastAsia="Times New Roman"/>
          <w:b/>
          <w:bCs/>
        </w:rPr>
        <w:t> </w:t>
      </w:r>
      <w:r w:rsidRPr="007C46C7">
        <w:rPr>
          <w:rFonts w:eastAsia="Times New Roman" w:cs="Arial"/>
          <w:b/>
          <w:bCs/>
          <w:color w:val="18445A"/>
        </w:rPr>
        <w:t>2009 - present</w:t>
      </w:r>
    </w:p>
    <w:p w:rsidR="007C46C7" w:rsidRPr="007C46C7" w:rsidRDefault="007C46C7" w:rsidP="007C46C7">
      <w:pPr>
        <w:spacing w:after="0" w:line="240" w:lineRule="auto"/>
        <w:ind w:left="300"/>
        <w:outlineLvl w:val="2"/>
        <w:rPr>
          <w:rFonts w:cs="Arial"/>
          <w:color w:val="343131"/>
        </w:rPr>
      </w:pPr>
      <w:r w:rsidRPr="007C46C7">
        <w:rPr>
          <w:rFonts w:cs="Arial"/>
          <w:color w:val="343131"/>
        </w:rPr>
        <w:t>With the end of the war and the resulting growth in the economy, DIMO had laid the foundation to achieve world-class status through their years of strategic business practices particularly with their focus on services. Hence, a new era of business diversification was set in motion.</w:t>
      </w:r>
    </w:p>
    <w:p w:rsidR="007C46C7" w:rsidRPr="007C46C7" w:rsidRDefault="007C46C7" w:rsidP="007C46C7">
      <w:pPr>
        <w:spacing w:after="0" w:line="240" w:lineRule="auto"/>
        <w:ind w:left="300"/>
        <w:outlineLvl w:val="2"/>
        <w:rPr>
          <w:rFonts w:cs="Arial"/>
          <w:color w:val="343131"/>
        </w:rPr>
      </w:pPr>
    </w:p>
    <w:sectPr w:rsidR="007C46C7" w:rsidRPr="007C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C4"/>
    <w:rsid w:val="005729C4"/>
    <w:rsid w:val="006D1429"/>
    <w:rsid w:val="007C46C7"/>
    <w:rsid w:val="00CA43E0"/>
    <w:rsid w:val="00D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5A57"/>
  <w15:chartTrackingRefBased/>
  <w15:docId w15:val="{19B6BAB1-A0D5-4E8D-B101-17F4A9E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4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6C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C46C7"/>
  </w:style>
  <w:style w:type="paragraph" w:styleId="NormalWeb">
    <w:name w:val="Normal (Web)"/>
    <w:basedOn w:val="Normal"/>
    <w:uiPriority w:val="99"/>
    <w:semiHidden/>
    <w:unhideWhenUsed/>
    <w:rsid w:val="007C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720">
      <w:bodyDiv w:val="1"/>
      <w:marLeft w:val="0"/>
      <w:marRight w:val="0"/>
      <w:marTop w:val="0"/>
      <w:marBottom w:val="0"/>
      <w:divBdr>
        <w:top w:val="none" w:sz="0" w:space="0" w:color="auto"/>
        <w:left w:val="none" w:sz="0" w:space="0" w:color="auto"/>
        <w:bottom w:val="none" w:sz="0" w:space="0" w:color="auto"/>
        <w:right w:val="none" w:sz="0" w:space="0" w:color="auto"/>
      </w:divBdr>
    </w:div>
    <w:div w:id="519973384">
      <w:bodyDiv w:val="1"/>
      <w:marLeft w:val="0"/>
      <w:marRight w:val="0"/>
      <w:marTop w:val="0"/>
      <w:marBottom w:val="0"/>
      <w:divBdr>
        <w:top w:val="none" w:sz="0" w:space="0" w:color="auto"/>
        <w:left w:val="none" w:sz="0" w:space="0" w:color="auto"/>
        <w:bottom w:val="none" w:sz="0" w:space="0" w:color="auto"/>
        <w:right w:val="none" w:sz="0" w:space="0" w:color="auto"/>
      </w:divBdr>
    </w:div>
    <w:div w:id="1481145440">
      <w:bodyDiv w:val="1"/>
      <w:marLeft w:val="0"/>
      <w:marRight w:val="0"/>
      <w:marTop w:val="0"/>
      <w:marBottom w:val="0"/>
      <w:divBdr>
        <w:top w:val="none" w:sz="0" w:space="0" w:color="auto"/>
        <w:left w:val="none" w:sz="0" w:space="0" w:color="auto"/>
        <w:bottom w:val="none" w:sz="0" w:space="0" w:color="auto"/>
        <w:right w:val="none" w:sz="0" w:space="0" w:color="auto"/>
      </w:divBdr>
    </w:div>
    <w:div w:id="1840458367">
      <w:bodyDiv w:val="1"/>
      <w:marLeft w:val="0"/>
      <w:marRight w:val="0"/>
      <w:marTop w:val="0"/>
      <w:marBottom w:val="0"/>
      <w:divBdr>
        <w:top w:val="none" w:sz="0" w:space="0" w:color="auto"/>
        <w:left w:val="none" w:sz="0" w:space="0" w:color="auto"/>
        <w:bottom w:val="none" w:sz="0" w:space="0" w:color="auto"/>
        <w:right w:val="none" w:sz="0" w:space="0" w:color="auto"/>
      </w:divBdr>
    </w:div>
    <w:div w:id="1986203793">
      <w:bodyDiv w:val="1"/>
      <w:marLeft w:val="0"/>
      <w:marRight w:val="0"/>
      <w:marTop w:val="0"/>
      <w:marBottom w:val="0"/>
      <w:divBdr>
        <w:top w:val="none" w:sz="0" w:space="0" w:color="auto"/>
        <w:left w:val="none" w:sz="0" w:space="0" w:color="auto"/>
        <w:bottom w:val="none" w:sz="0" w:space="0" w:color="auto"/>
        <w:right w:val="none" w:sz="0" w:space="0" w:color="auto"/>
      </w:divBdr>
    </w:div>
    <w:div w:id="209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2386</Characters>
  <Application>Microsoft Office Word</Application>
  <DocSecurity>0</DocSecurity>
  <Lines>19</Lines>
  <Paragraphs>5</Paragraphs>
  <ScaleCrop>false</ScaleCrop>
  <Company>TML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SUKUMARAN [ Mumbai , Mumbai CVBU ]</dc:creator>
  <cp:keywords/>
  <dc:description/>
  <cp:lastModifiedBy>AMIT SUKUMARAN [ Mumbai , Mumbai CVBU ]</cp:lastModifiedBy>
  <cp:revision>4</cp:revision>
  <dcterms:created xsi:type="dcterms:W3CDTF">2016-07-04T07:04:00Z</dcterms:created>
  <dcterms:modified xsi:type="dcterms:W3CDTF">2016-07-04T07:15:00Z</dcterms:modified>
</cp:coreProperties>
</file>